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BF1D" w14:textId="77777777" w:rsidR="006E5B3A" w:rsidRPr="002B2588" w:rsidRDefault="00602DE6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3FFE671D" wp14:editId="1DC6927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A124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5892A13E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0C40A616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27305650" w14:textId="48BA8DDF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70650B">
        <w:rPr>
          <w:rFonts w:cs="Sylfaen"/>
          <w:b/>
          <w:sz w:val="24"/>
          <w:szCs w:val="24"/>
          <w:lang w:val="af-ZA"/>
        </w:rPr>
        <w:t>341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046BF702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3CEFC731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55B976DF" w14:textId="61553DFA" w:rsidR="006E5B3A" w:rsidRPr="009D7E4A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C81CD8">
        <w:rPr>
          <w:rFonts w:eastAsia="Times New Roman" w:cs="Sylfaen"/>
          <w:sz w:val="24"/>
          <w:szCs w:val="24"/>
          <w:lang w:val="af-ZA"/>
        </w:rPr>
        <w:t xml:space="preserve">   </w:t>
      </w:r>
      <w:r w:rsidR="0070650B">
        <w:rPr>
          <w:rFonts w:eastAsia="Times New Roman" w:cs="Sylfaen"/>
          <w:sz w:val="24"/>
          <w:szCs w:val="24"/>
          <w:lang w:val="af-ZA"/>
        </w:rPr>
        <w:t>1</w:t>
      </w:r>
      <w:r w:rsidR="00A7655A">
        <w:rPr>
          <w:rFonts w:eastAsia="Times New Roman" w:cs="Sylfaen"/>
          <w:sz w:val="24"/>
          <w:szCs w:val="24"/>
          <w:lang w:val="af-ZA"/>
        </w:rPr>
        <w:t>1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C81CD8">
        <w:rPr>
          <w:rFonts w:eastAsia="Times New Roman" w:cs="Sylfaen"/>
          <w:sz w:val="24"/>
          <w:szCs w:val="24"/>
          <w:lang w:val="af-ZA"/>
        </w:rPr>
        <w:t>հունիսի</w:t>
      </w:r>
      <w:r w:rsidR="00927B21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47121B35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1CAAA410" w14:textId="149C6877" w:rsidR="00CA20FF" w:rsidRPr="0084176B" w:rsidRDefault="008C51DF" w:rsidP="00D651F5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272568" w:rsidRPr="00272568">
        <w:rPr>
          <w:rFonts w:eastAsia="Times New Roman" w:cs="Sylfaen"/>
          <w:sz w:val="24"/>
          <w:szCs w:val="24"/>
          <w:lang w:val="af-ZA"/>
        </w:rPr>
        <w:t xml:space="preserve"> </w:t>
      </w:r>
      <w:r w:rsidR="00491B8D">
        <w:rPr>
          <w:rFonts w:eastAsia="Times New Roman" w:cs="Sylfaen"/>
          <w:sz w:val="24"/>
          <w:szCs w:val="24"/>
          <w:lang w:val="af-ZA"/>
        </w:rPr>
        <w:t xml:space="preserve">Գեորգի </w:t>
      </w:r>
      <w:r w:rsidR="00050A65">
        <w:rPr>
          <w:rFonts w:eastAsia="Times New Roman" w:cs="Sylfaen"/>
          <w:sz w:val="24"/>
          <w:szCs w:val="24"/>
          <w:lang w:val="af-ZA"/>
        </w:rPr>
        <w:t>Ավետիսյան</w:t>
      </w:r>
      <w:r w:rsidR="00272568">
        <w:rPr>
          <w:rFonts w:eastAsia="Times New Roman" w:cs="Sylfaen"/>
          <w:sz w:val="24"/>
          <w:szCs w:val="24"/>
          <w:lang w:val="af-ZA"/>
        </w:rPr>
        <w:t>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437C28">
        <w:rPr>
          <w:rFonts w:eastAsia="Times New Roman" w:cs="Sylfaen"/>
          <w:sz w:val="24"/>
          <w:szCs w:val="24"/>
          <w:lang w:val="af-ZA"/>
        </w:rPr>
        <w:t xml:space="preserve">անհատ ձեռնարկատեր Հրանտ Էդուարդի Չոբանյանի պատասխանատու անձ Ջոն Ռոբերտի Կասպարովի </w:t>
      </w:r>
      <w:r w:rsidRPr="00B26BBF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5964AB30" w14:textId="77777777" w:rsidR="00973510" w:rsidRPr="00105E46" w:rsidRDefault="006E5B3A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0608452E" w14:textId="77777777" w:rsidR="0097415F" w:rsidRPr="00A652AE" w:rsidRDefault="0097415F" w:rsidP="000C3CE8">
      <w:pPr>
        <w:tabs>
          <w:tab w:val="left" w:pos="-284"/>
          <w:tab w:val="left" w:pos="0"/>
          <w:tab w:val="left" w:pos="142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0652A90A" w14:textId="435299F8" w:rsidR="00A824D2" w:rsidRDefault="006426A9" w:rsidP="00E42E0E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70650B">
        <w:rPr>
          <w:rFonts w:eastAsia="Times New Roman" w:cs="Sylfaen"/>
          <w:sz w:val="24"/>
          <w:szCs w:val="24"/>
          <w:lang w:val="af-ZA"/>
        </w:rPr>
        <w:t>ապրիլի 21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70650B">
        <w:rPr>
          <w:rFonts w:eastAsia="Times New Roman" w:cs="Sylfaen"/>
          <w:sz w:val="24"/>
          <w:szCs w:val="24"/>
          <w:lang w:val="af-ZA"/>
        </w:rPr>
        <w:t>81</w:t>
      </w:r>
      <w:r w:rsidR="00760572">
        <w:rPr>
          <w:rFonts w:eastAsia="Times New Roman" w:cs="Sylfaen"/>
          <w:sz w:val="24"/>
          <w:szCs w:val="24"/>
          <w:lang w:val="af-ZA"/>
        </w:rPr>
        <w:t>5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B15E3D">
        <w:rPr>
          <w:rFonts w:eastAsia="Times New Roman" w:cs="Sylfaen"/>
          <w:sz w:val="24"/>
          <w:szCs w:val="24"/>
          <w:lang w:val="af-ZA"/>
        </w:rPr>
        <w:t xml:space="preserve">անհատ ձեռնարկատեր </w:t>
      </w:r>
      <w:r w:rsidR="0070650B">
        <w:rPr>
          <w:rFonts w:eastAsia="Times New Roman" w:cs="Sylfaen"/>
          <w:sz w:val="24"/>
          <w:szCs w:val="24"/>
          <w:lang w:val="af-ZA"/>
        </w:rPr>
        <w:t xml:space="preserve">Հրանտ Էդուարդի Չոբանյանի </w:t>
      </w:r>
      <w:r w:rsidR="00B15E3D">
        <w:rPr>
          <w:rFonts w:eastAsia="Times New Roman" w:cs="Sylfaen"/>
          <w:sz w:val="24"/>
          <w:szCs w:val="24"/>
          <w:lang w:val="af-ZA"/>
        </w:rPr>
        <w:t xml:space="preserve">մոտ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70650B">
        <w:rPr>
          <w:rFonts w:eastAsia="Times New Roman" w:cs="Sylfaen"/>
          <w:sz w:val="24"/>
          <w:szCs w:val="24"/>
          <w:lang w:val="af-ZA"/>
        </w:rPr>
        <w:t>հունիսի 1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C13699" w:rsidRPr="00C13699">
        <w:rPr>
          <w:rFonts w:eastAsia="Times New Roman" w:cs="Sylfaen"/>
          <w:sz w:val="24"/>
          <w:szCs w:val="24"/>
          <w:lang w:val="af-ZA"/>
        </w:rPr>
        <w:t xml:space="preserve"> </w:t>
      </w:r>
      <w:r w:rsidR="0070650B">
        <w:rPr>
          <w:rFonts w:eastAsia="Times New Roman" w:cs="Sylfaen"/>
          <w:sz w:val="24"/>
          <w:szCs w:val="24"/>
          <w:lang w:val="af-ZA"/>
        </w:rPr>
        <w:t>N 81</w:t>
      </w:r>
      <w:r w:rsidR="00760572">
        <w:rPr>
          <w:rFonts w:eastAsia="Times New Roman" w:cs="Sylfaen"/>
          <w:sz w:val="24"/>
          <w:szCs w:val="24"/>
          <w:lang w:val="af-ZA"/>
        </w:rPr>
        <w:t>5</w:t>
      </w:r>
      <w:r w:rsidR="00CA350B" w:rsidRPr="00CA350B">
        <w:rPr>
          <w:rFonts w:eastAsia="Times New Roman" w:cs="Sylfaen"/>
          <w:sz w:val="24"/>
          <w:szCs w:val="24"/>
          <w:lang w:val="af-ZA"/>
        </w:rPr>
        <w:t xml:space="preserve">-Ա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7B6E3F" w:rsidRPr="00475970">
        <w:rPr>
          <w:rFonts w:eastAsia="Times New Roman" w:cs="Sylfaen"/>
          <w:sz w:val="24"/>
          <w:szCs w:val="24"/>
          <w:lang w:val="hy-AM"/>
        </w:rPr>
        <w:t>են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253D1C" w:rsidRPr="00253D1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91C83">
        <w:rPr>
          <w:rFonts w:eastAsia="Times New Roman" w:cs="Sylfaen"/>
          <w:b/>
          <w:sz w:val="24"/>
          <w:szCs w:val="24"/>
          <w:lang w:val="af-ZA"/>
        </w:rPr>
        <w:t>55-րդ</w:t>
      </w:r>
      <w:r w:rsidR="004762F7">
        <w:rPr>
          <w:rFonts w:eastAsia="Times New Roman" w:cs="Sylfaen"/>
          <w:b/>
          <w:sz w:val="24"/>
          <w:szCs w:val="24"/>
          <w:lang w:val="af-ZA"/>
        </w:rPr>
        <w:t>, 59-րդ կետերի,</w:t>
      </w:r>
      <w:r w:rsidR="00C573D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816ED" w:rsidRPr="00883D3C">
        <w:rPr>
          <w:rFonts w:eastAsia="Times New Roman" w:cs="Sylfaen"/>
          <w:b/>
          <w:sz w:val="24"/>
          <w:szCs w:val="24"/>
          <w:lang w:val="af-ZA"/>
        </w:rPr>
        <w:t>Անասնաբուժության մասին օրենքի 22-րդ հոդվածի</w:t>
      </w:r>
      <w:r w:rsidR="00C573D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816ED" w:rsidRPr="00883D3C">
        <w:rPr>
          <w:rFonts w:eastAsia="Times New Roman" w:cs="Sylfaen"/>
          <w:b/>
          <w:sz w:val="24"/>
          <w:szCs w:val="24"/>
          <w:lang w:val="af-ZA"/>
        </w:rPr>
        <w:t>1-ին մասի 6-րդ կետի</w:t>
      </w:r>
      <w:r w:rsidR="00760572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C573D6" w:rsidRPr="00883D3C">
        <w:rPr>
          <w:rFonts w:eastAsia="Times New Roman" w:cs="Sylfaen"/>
          <w:b/>
          <w:sz w:val="24"/>
          <w:szCs w:val="24"/>
          <w:lang w:val="af-ZA"/>
        </w:rPr>
        <w:t></w:t>
      </w:r>
      <w:r w:rsidR="00C573D6">
        <w:rPr>
          <w:rFonts w:eastAsia="Times New Roman" w:cs="Sylfaen"/>
          <w:b/>
          <w:sz w:val="24"/>
          <w:szCs w:val="24"/>
          <w:lang w:val="af-ZA"/>
        </w:rPr>
        <w:t xml:space="preserve">Սննդամթերքի անվտանգության </w:t>
      </w:r>
      <w:r w:rsidR="00C573D6" w:rsidRPr="00883D3C">
        <w:rPr>
          <w:rFonts w:eastAsia="Times New Roman" w:cs="Sylfaen"/>
          <w:b/>
          <w:sz w:val="24"/>
          <w:szCs w:val="24"/>
          <w:lang w:val="af-ZA"/>
        </w:rPr>
        <w:t xml:space="preserve">մասին օրենքի </w:t>
      </w:r>
      <w:r w:rsidR="00C573D6">
        <w:rPr>
          <w:rFonts w:eastAsia="Times New Roman" w:cs="Sylfaen"/>
          <w:b/>
          <w:sz w:val="24"/>
          <w:szCs w:val="24"/>
          <w:lang w:val="af-ZA"/>
        </w:rPr>
        <w:t xml:space="preserve">9-րդ հոդվածի 2-րդ, 3-րդ մասերի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BF5CDE" w:rsidRPr="00CC46BA">
        <w:rPr>
          <w:rFonts w:eastAsia="Times New Roman" w:cs="Sylfaen"/>
          <w:sz w:val="24"/>
          <w:szCs w:val="24"/>
          <w:lang w:val="hy-AM"/>
        </w:rPr>
        <w:t>ները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246883B0" w14:textId="00F5C399" w:rsidR="007616E8" w:rsidRDefault="00A824D2" w:rsidP="007616E8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</w:t>
      </w:r>
      <w:r w:rsidR="005C7158">
        <w:rPr>
          <w:rFonts w:eastAsia="Times New Roman" w:cs="Sylfaen"/>
          <w:sz w:val="24"/>
          <w:szCs w:val="24"/>
          <w:lang w:val="af-ZA"/>
        </w:rPr>
        <w:t xml:space="preserve"> </w:t>
      </w:r>
      <w:r w:rsidR="008C6C0A">
        <w:rPr>
          <w:rFonts w:eastAsia="Times New Roman" w:cs="Sylfaen"/>
          <w:sz w:val="24"/>
          <w:szCs w:val="24"/>
          <w:lang w:val="af-ZA"/>
        </w:rPr>
        <w:t xml:space="preserve">- </w:t>
      </w:r>
      <w:r w:rsidR="007616E8">
        <w:rPr>
          <w:rFonts w:eastAsia="Times New Roman" w:cs="Sylfaen"/>
          <w:sz w:val="24"/>
          <w:szCs w:val="24"/>
          <w:lang w:val="af-ZA"/>
        </w:rPr>
        <w:t xml:space="preserve">սննդի շղթայում ներգրավված անձնակազմը </w:t>
      </w:r>
      <w:r w:rsidR="00212239">
        <w:rPr>
          <w:rFonts w:eastAsia="Times New Roman" w:cs="Sylfaen"/>
          <w:sz w:val="24"/>
          <w:szCs w:val="24"/>
          <w:lang w:val="af-ZA"/>
        </w:rPr>
        <w:t>/</w:t>
      </w:r>
      <w:r w:rsidR="00212239">
        <w:rPr>
          <w:rFonts w:eastAsia="Times New Roman" w:cs="Sylfaen"/>
          <w:sz w:val="24"/>
          <w:szCs w:val="24"/>
          <w:lang w:val="hy-AM"/>
        </w:rPr>
        <w:t>ցանկը՝</w:t>
      </w:r>
      <w:r w:rsidR="007616E8">
        <w:rPr>
          <w:rFonts w:eastAsia="Times New Roman" w:cs="Sylfaen"/>
          <w:sz w:val="24"/>
          <w:szCs w:val="24"/>
          <w:lang w:val="af-ZA"/>
        </w:rPr>
        <w:t xml:space="preserve"> </w:t>
      </w:r>
      <w:r w:rsidR="00212239">
        <w:rPr>
          <w:rFonts w:eastAsia="Times New Roman" w:cs="Sylfaen"/>
          <w:sz w:val="24"/>
          <w:szCs w:val="24"/>
          <w:lang w:val="hy-AM"/>
        </w:rPr>
        <w:t xml:space="preserve">համաձայն </w:t>
      </w:r>
      <w:r w:rsidR="007616E8">
        <w:rPr>
          <w:rFonts w:eastAsia="Times New Roman" w:cs="Sylfaen"/>
          <w:sz w:val="24"/>
          <w:szCs w:val="24"/>
          <w:lang w:val="af-ZA"/>
        </w:rPr>
        <w:t>անհատ ձեռնարկատեր Հրանտ Էդուարդի Չոբանյանի կողմից տրված հայտարարության</w:t>
      </w:r>
      <w:r w:rsidR="009E4A6F">
        <w:rPr>
          <w:rFonts w:eastAsia="Times New Roman" w:cs="Sylfaen"/>
          <w:sz w:val="24"/>
          <w:szCs w:val="24"/>
          <w:lang w:val="hy-AM"/>
        </w:rPr>
        <w:t xml:space="preserve"> </w:t>
      </w:r>
      <w:r w:rsidR="00212239">
        <w:rPr>
          <w:rFonts w:eastAsia="Times New Roman" w:cs="Sylfaen"/>
          <w:sz w:val="24"/>
          <w:szCs w:val="24"/>
          <w:lang w:val="hy-AM"/>
        </w:rPr>
        <w:t>/</w:t>
      </w:r>
      <w:r w:rsidR="007616E8">
        <w:rPr>
          <w:rFonts w:eastAsia="Times New Roman" w:cs="Sylfaen"/>
          <w:sz w:val="24"/>
          <w:szCs w:val="24"/>
          <w:lang w:val="af-ZA"/>
        </w:rPr>
        <w:t xml:space="preserve">չի </w:t>
      </w:r>
      <w:r w:rsidR="007616E8">
        <w:rPr>
          <w:rFonts w:cs="Sylfaen"/>
          <w:sz w:val="24"/>
          <w:szCs w:val="24"/>
          <w:lang w:val="af-ZA"/>
        </w:rPr>
        <w:t xml:space="preserve">ենթարկվել պարտադիր նախնական և պարբերական բժշկական զննության, </w:t>
      </w:r>
      <w:r w:rsidR="00E52FB0">
        <w:rPr>
          <w:rFonts w:eastAsia="Times New Roman" w:cs="Sylfaen"/>
          <w:sz w:val="24"/>
          <w:szCs w:val="24"/>
          <w:lang w:val="af-ZA"/>
        </w:rPr>
        <w:t>չուն</w:t>
      </w:r>
      <w:r w:rsidR="00212239">
        <w:rPr>
          <w:rFonts w:eastAsia="Times New Roman" w:cs="Sylfaen"/>
          <w:sz w:val="24"/>
          <w:szCs w:val="24"/>
          <w:lang w:val="hy-AM"/>
        </w:rPr>
        <w:t>ի</w:t>
      </w:r>
      <w:r w:rsidR="007616E8">
        <w:rPr>
          <w:rFonts w:eastAsia="Times New Roman" w:cs="Sylfaen"/>
          <w:sz w:val="24"/>
          <w:szCs w:val="24"/>
          <w:lang w:val="af-ZA"/>
        </w:rPr>
        <w:t xml:space="preserve"> անձնական սանիտարական (բժշկական) գրքույկներ </w:t>
      </w:r>
      <w:r w:rsidR="007616E8">
        <w:rPr>
          <w:rFonts w:eastAsia="Times New Roman" w:cs="Sylfaen"/>
          <w:sz w:val="24"/>
          <w:szCs w:val="24"/>
          <w:lang w:val="hy-AM"/>
        </w:rPr>
        <w:t>/աշխատանքի ընդունվելիս և յուրաքանչյուր կիսամյակը մեկ/</w:t>
      </w:r>
      <w:r w:rsidR="0024688B">
        <w:rPr>
          <w:rFonts w:eastAsia="Times New Roman" w:cs="Sylfaen"/>
          <w:sz w:val="24"/>
          <w:szCs w:val="24"/>
          <w:lang w:val="af-ZA"/>
        </w:rPr>
        <w:t>.</w:t>
      </w:r>
    </w:p>
    <w:p w14:paraId="481F77D9" w14:textId="1E101B12" w:rsidR="001E1AAF" w:rsidRDefault="001E1AAF" w:rsidP="001E1AAF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- 2020 թվականի ապրիլի 1-ից մինչև 2021 թվականի ապրիլի 26-ը </w:t>
      </w:r>
      <w:r w:rsidRPr="002B67ED">
        <w:rPr>
          <w:rFonts w:eastAsia="Times New Roman" w:cs="Sylfaen"/>
          <w:sz w:val="24"/>
          <w:szCs w:val="24"/>
          <w:lang w:val="af-ZA"/>
        </w:rPr>
        <w:t>չեն ձեռնարկվել համապատասխան միջոցներ կենդանիների (ճանճեր, միջատներ, ուտիճներ, վնասատուներ, կրծողներ) մուտքը սննդամթերքի պատրաստման, մշակման, պահման և տեղափոխման տարածքներ կանխելու, ինչպես նաև վնասատուների դեմ պայքարելու ուղղությամբ</w:t>
      </w:r>
      <w:r w:rsidR="001E22FA">
        <w:rPr>
          <w:rFonts w:eastAsia="Times New Roman" w:cs="Sylfaen"/>
          <w:sz w:val="24"/>
          <w:szCs w:val="24"/>
          <w:lang w:val="af-ZA"/>
        </w:rPr>
        <w:t>.</w:t>
      </w:r>
    </w:p>
    <w:p w14:paraId="21E6FFC8" w14:textId="748DC835" w:rsidR="00EE1C9D" w:rsidRDefault="001C53EA" w:rsidP="00EE1C9D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</w:t>
      </w:r>
      <w:r w:rsidR="001A1F0B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 xml:space="preserve">- </w:t>
      </w:r>
      <w:r w:rsidR="00EE1C9D" w:rsidRPr="009E4A7C">
        <w:rPr>
          <w:rFonts w:eastAsia="Times New Roman" w:cs="Sylfaen"/>
          <w:sz w:val="24"/>
          <w:szCs w:val="24"/>
          <w:lang w:val="af-ZA"/>
        </w:rPr>
        <w:t xml:space="preserve">տեղական արտադրության կենդանիների սպանդից գոյացած </w:t>
      </w:r>
      <w:r w:rsidR="00EE1C9D">
        <w:rPr>
          <w:rFonts w:eastAsia="Times New Roman" w:cs="Sylfaen"/>
          <w:sz w:val="24"/>
          <w:szCs w:val="24"/>
          <w:lang w:val="af-ZA"/>
        </w:rPr>
        <w:t>վերամշակվ</w:t>
      </w:r>
      <w:r w:rsidR="009E4A6F">
        <w:rPr>
          <w:rFonts w:eastAsia="Times New Roman" w:cs="Sylfaen"/>
          <w:sz w:val="24"/>
          <w:szCs w:val="24"/>
          <w:lang w:val="hy-AM"/>
        </w:rPr>
        <w:t>ող</w:t>
      </w:r>
      <w:r w:rsidR="00EE1C9D">
        <w:rPr>
          <w:rFonts w:eastAsia="Times New Roman" w:cs="Sylfaen"/>
          <w:sz w:val="24"/>
          <w:szCs w:val="24"/>
          <w:lang w:val="af-ZA"/>
        </w:rPr>
        <w:t xml:space="preserve">, </w:t>
      </w:r>
      <w:r w:rsidR="00EE1C9D" w:rsidRPr="009E4A7C">
        <w:rPr>
          <w:rFonts w:eastAsia="Times New Roman" w:cs="Sylfaen"/>
          <w:sz w:val="24"/>
          <w:szCs w:val="24"/>
          <w:lang w:val="af-ZA"/>
        </w:rPr>
        <w:t>իրացվող</w:t>
      </w:r>
      <w:r w:rsidR="00EE1C9D">
        <w:rPr>
          <w:rFonts w:eastAsia="Times New Roman" w:cs="Sylfaen"/>
          <w:sz w:val="24"/>
          <w:szCs w:val="24"/>
          <w:lang w:val="hy-AM"/>
        </w:rPr>
        <w:t>, վաճառվող</w:t>
      </w:r>
      <w:r w:rsidR="00EE1C9D" w:rsidRPr="00EE1C9D">
        <w:rPr>
          <w:rFonts w:eastAsia="Times New Roman" w:cs="Sylfaen"/>
          <w:sz w:val="24"/>
          <w:szCs w:val="24"/>
          <w:lang w:val="af-ZA"/>
        </w:rPr>
        <w:t xml:space="preserve"> </w:t>
      </w:r>
      <w:r w:rsidR="009739E5">
        <w:rPr>
          <w:rFonts w:eastAsia="Times New Roman" w:cs="Sylfaen"/>
          <w:sz w:val="24"/>
          <w:szCs w:val="24"/>
          <w:lang w:val="af-ZA"/>
        </w:rPr>
        <w:t>տավարի</w:t>
      </w:r>
      <w:r w:rsidR="006937DE">
        <w:rPr>
          <w:rFonts w:eastAsia="Times New Roman" w:cs="Sylfaen"/>
          <w:sz w:val="24"/>
          <w:szCs w:val="24"/>
          <w:lang w:val="af-ZA"/>
        </w:rPr>
        <w:t xml:space="preserve"> 10 կգ, խոզի 8 կգ, </w:t>
      </w:r>
      <w:r w:rsidR="009739E5">
        <w:rPr>
          <w:rFonts w:eastAsia="Times New Roman" w:cs="Sylfaen"/>
          <w:sz w:val="24"/>
          <w:szCs w:val="24"/>
          <w:lang w:val="af-ZA"/>
        </w:rPr>
        <w:t xml:space="preserve">գառի </w:t>
      </w:r>
      <w:r w:rsidR="006937DE">
        <w:rPr>
          <w:rFonts w:eastAsia="Times New Roman" w:cs="Sylfaen"/>
          <w:sz w:val="24"/>
          <w:szCs w:val="24"/>
          <w:lang w:val="af-ZA"/>
        </w:rPr>
        <w:t xml:space="preserve">7 կգ </w:t>
      </w:r>
      <w:r w:rsidR="009739E5">
        <w:rPr>
          <w:rFonts w:eastAsia="Times New Roman" w:cs="Sylfaen"/>
          <w:sz w:val="24"/>
          <w:szCs w:val="24"/>
          <w:lang w:val="af-ZA"/>
        </w:rPr>
        <w:t xml:space="preserve">միսը </w:t>
      </w:r>
      <w:r w:rsidR="00B4653B">
        <w:rPr>
          <w:rFonts w:eastAsia="Times New Roman" w:cs="Sylfaen"/>
          <w:sz w:val="24"/>
          <w:szCs w:val="24"/>
          <w:lang w:val="af-ZA"/>
        </w:rPr>
        <w:t>սպանդանոցային ծագման չէ.</w:t>
      </w:r>
    </w:p>
    <w:p w14:paraId="2F747D38" w14:textId="16C00B2D" w:rsidR="00B4653B" w:rsidRPr="009E4A7C" w:rsidRDefault="00B4653B" w:rsidP="00EE1C9D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- </w:t>
      </w:r>
      <w:r w:rsidR="009E4A6F">
        <w:rPr>
          <w:rFonts w:eastAsia="Times New Roman" w:cs="Sylfaen"/>
          <w:sz w:val="24"/>
          <w:szCs w:val="24"/>
          <w:lang w:val="hy-AM"/>
        </w:rPr>
        <w:t>իրաց</w:t>
      </w:r>
      <w:r w:rsidR="00B919C4">
        <w:rPr>
          <w:rFonts w:eastAsia="Times New Roman" w:cs="Sylfaen"/>
          <w:sz w:val="24"/>
          <w:szCs w:val="24"/>
          <w:lang w:val="af-ZA"/>
        </w:rPr>
        <w:t xml:space="preserve">վում է </w:t>
      </w:r>
      <w:r>
        <w:rPr>
          <w:rFonts w:eastAsia="Times New Roman" w:cs="Sylfaen"/>
          <w:sz w:val="24"/>
          <w:szCs w:val="24"/>
          <w:lang w:val="af-ZA"/>
        </w:rPr>
        <w:t>առանց հայերեն մակնշման սաղմոնի ֆիլե 3,5 կգ, սառեցված մանրածովախեցգետին</w:t>
      </w:r>
      <w:r w:rsidR="00D7344D">
        <w:rPr>
          <w:rFonts w:eastAsia="Times New Roman" w:cs="Sylfaen"/>
          <w:sz w:val="24"/>
          <w:szCs w:val="24"/>
          <w:lang w:val="af-ZA"/>
        </w:rPr>
        <w:t>`</w:t>
      </w:r>
      <w:r>
        <w:rPr>
          <w:rFonts w:eastAsia="Times New Roman" w:cs="Sylfaen"/>
          <w:sz w:val="24"/>
          <w:szCs w:val="24"/>
          <w:lang w:val="af-ZA"/>
        </w:rPr>
        <w:t xml:space="preserve"> Frozen shrimp,</w:t>
      </w:r>
      <w:r w:rsidR="00D7344D">
        <w:rPr>
          <w:rFonts w:eastAsia="Times New Roman" w:cs="Sylfaen"/>
          <w:sz w:val="24"/>
          <w:szCs w:val="24"/>
          <w:lang w:val="af-ZA"/>
        </w:rPr>
        <w:t xml:space="preserve"> արտադրված Չինաստանում, 2 հատ՝ յուրաքանչյուրը 1 կգ, առանց մակնշման թան</w:t>
      </w:r>
      <w:r w:rsidR="008F7C0B">
        <w:rPr>
          <w:rFonts w:eastAsia="Times New Roman" w:cs="Sylfaen"/>
          <w:sz w:val="24"/>
          <w:szCs w:val="24"/>
          <w:lang w:val="af-ZA"/>
        </w:rPr>
        <w:t>՝ 8 հատ յուրաքանչյուրը 0,5 լիտր, 3 հատ յուրաքանչյուրը՝  5 լիտր տարողությամբ:</w:t>
      </w:r>
    </w:p>
    <w:p w14:paraId="35EF6922" w14:textId="5947FDFA" w:rsidR="00A5069F" w:rsidRDefault="00CA44AE" w:rsidP="00A5069F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56B2B">
        <w:rPr>
          <w:rFonts w:eastAsia="Times New Roman" w:cs="Sylfaen"/>
          <w:sz w:val="24"/>
          <w:szCs w:val="24"/>
          <w:lang w:val="af-ZA"/>
        </w:rPr>
        <w:t xml:space="preserve">  </w:t>
      </w:r>
      <w:r w:rsidR="0095741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Ա</w:t>
      </w:r>
      <w:r w:rsidR="00A97DC8" w:rsidRPr="008A7746">
        <w:rPr>
          <w:rFonts w:eastAsia="Times New Roman" w:cs="Sylfaen"/>
          <w:sz w:val="24"/>
          <w:szCs w:val="24"/>
          <w:lang w:val="ru-RU"/>
        </w:rPr>
        <w:t>յ</w:t>
      </w:r>
      <w:r w:rsidR="00A97DC8" w:rsidRPr="008A7746">
        <w:rPr>
          <w:rFonts w:eastAsia="Times New Roman" w:cs="Sylfaen"/>
          <w:sz w:val="24"/>
          <w:szCs w:val="24"/>
        </w:rPr>
        <w:t>սպիսով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հաստատվել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է</w:t>
      </w:r>
      <w:r w:rsidR="00A97DC8" w:rsidRPr="008A7746">
        <w:rPr>
          <w:rFonts w:eastAsia="Times New Roman" w:cs="Sylfaen"/>
          <w:sz w:val="24"/>
          <w:szCs w:val="24"/>
          <w:lang w:val="af-ZA"/>
        </w:rPr>
        <w:t>,</w:t>
      </w:r>
      <w:r w:rsidR="002D2A47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որ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սույն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վարչական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7967FF" w:rsidRPr="000577F2">
        <w:rPr>
          <w:rFonts w:eastAsia="Times New Roman" w:cs="Sylfaen"/>
          <w:sz w:val="24"/>
          <w:szCs w:val="24"/>
          <w:lang w:val="af-ZA"/>
        </w:rPr>
        <w:t>անհատ ձեռնարկատեր</w:t>
      </w:r>
      <w:r w:rsidR="00E56B2B" w:rsidRPr="000577F2">
        <w:rPr>
          <w:rFonts w:eastAsia="Times New Roman" w:cs="Sylfaen"/>
          <w:sz w:val="24"/>
          <w:szCs w:val="24"/>
          <w:lang w:val="af-ZA"/>
        </w:rPr>
        <w:t xml:space="preserve"> Հրանտ Էդուարդի Չոբանյան</w:t>
      </w:r>
      <w:r w:rsidR="009B79E2">
        <w:rPr>
          <w:rFonts w:eastAsia="Times New Roman" w:cs="Sylfaen"/>
          <w:sz w:val="24"/>
          <w:szCs w:val="24"/>
          <w:lang w:val="af-ZA"/>
        </w:rPr>
        <w:t>ի պատասխանատու անձ Ջոն Ռոբերտի Կասպարով</w:t>
      </w:r>
      <w:r w:rsidR="00BE2331" w:rsidRPr="000577F2">
        <w:rPr>
          <w:rFonts w:eastAsia="Times New Roman" w:cs="Sylfaen"/>
          <w:sz w:val="24"/>
          <w:szCs w:val="24"/>
          <w:lang w:val="hy-AM"/>
        </w:rPr>
        <w:t xml:space="preserve">ը </w:t>
      </w:r>
      <w:r w:rsidR="00A97DC8" w:rsidRPr="000577F2">
        <w:rPr>
          <w:rFonts w:eastAsia="Times New Roman" w:cs="Sylfaen"/>
          <w:sz w:val="24"/>
          <w:szCs w:val="24"/>
          <w:lang w:val="af-ZA"/>
        </w:rPr>
        <w:t>(</w:t>
      </w:r>
      <w:r w:rsidR="00A97DC8" w:rsidRPr="000577F2">
        <w:rPr>
          <w:rFonts w:eastAsia="Times New Roman" w:cs="Sylfaen"/>
          <w:sz w:val="24"/>
          <w:szCs w:val="24"/>
        </w:rPr>
        <w:t>հասցե՝</w:t>
      </w:r>
      <w:r w:rsidR="005D1F57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B977C5" w:rsidRPr="00ED3D6F">
        <w:rPr>
          <w:rFonts w:eastAsia="Times New Roman" w:cs="Sylfaen"/>
          <w:sz w:val="24"/>
          <w:szCs w:val="24"/>
          <w:lang w:val="af-ZA"/>
        </w:rPr>
        <w:t xml:space="preserve">ք. </w:t>
      </w:r>
      <w:r w:rsidR="00E56B2B" w:rsidRPr="00ED3D6F">
        <w:rPr>
          <w:rFonts w:eastAsia="Times New Roman" w:cs="Sylfaen"/>
          <w:sz w:val="24"/>
          <w:szCs w:val="24"/>
          <w:lang w:val="af-ZA"/>
        </w:rPr>
        <w:t>Երևան,</w:t>
      </w:r>
      <w:r w:rsidR="000577F2" w:rsidRPr="00ED3D6F">
        <w:rPr>
          <w:rFonts w:eastAsia="Times New Roman" w:cs="Sylfaen"/>
          <w:sz w:val="24"/>
          <w:szCs w:val="24"/>
          <w:lang w:val="hy-AM"/>
        </w:rPr>
        <w:t xml:space="preserve"> </w:t>
      </w:r>
      <w:r w:rsidR="0004034F" w:rsidRPr="0004034F">
        <w:rPr>
          <w:rFonts w:eastAsia="Times New Roman" w:cs="Sylfaen"/>
          <w:sz w:val="24"/>
          <w:szCs w:val="24"/>
          <w:lang w:val="hy-AM"/>
        </w:rPr>
        <w:t>Երզնկյան փողոց, 1 շենք, բն. 10</w:t>
      </w:r>
      <w:r w:rsidR="00A97DC8" w:rsidRPr="000577F2">
        <w:rPr>
          <w:rFonts w:cs="Arial"/>
          <w:sz w:val="24"/>
          <w:szCs w:val="24"/>
          <w:lang w:val="af-ZA"/>
        </w:rPr>
        <w:t>)</w:t>
      </w:r>
      <w:r w:rsidR="00A97DC8" w:rsidRPr="000577F2">
        <w:rPr>
          <w:rFonts w:eastAsia="Times New Roman" w:cs="Sylfaen"/>
          <w:sz w:val="24"/>
          <w:szCs w:val="24"/>
          <w:lang w:val="af-ZA"/>
        </w:rPr>
        <w:t xml:space="preserve">: </w:t>
      </w:r>
      <w:r w:rsidR="00AD2CD8">
        <w:rPr>
          <w:rFonts w:eastAsia="Times New Roman" w:cs="Sylfaen"/>
          <w:sz w:val="24"/>
          <w:szCs w:val="24"/>
          <w:lang w:val="af-ZA"/>
        </w:rPr>
        <w:t>Ջոն Ռոբերտի Կասպարով</w:t>
      </w:r>
      <w:r w:rsidR="00AD2CD8" w:rsidRPr="000577F2">
        <w:rPr>
          <w:rFonts w:eastAsia="Times New Roman" w:cs="Sylfaen"/>
          <w:sz w:val="24"/>
          <w:szCs w:val="24"/>
          <w:lang w:val="hy-AM"/>
        </w:rPr>
        <w:t xml:space="preserve">ը </w:t>
      </w:r>
      <w:r w:rsidR="00F86438" w:rsidRPr="000577F2">
        <w:rPr>
          <w:rFonts w:eastAsia="Times New Roman" w:cs="Sylfaen"/>
          <w:sz w:val="24"/>
          <w:szCs w:val="24"/>
        </w:rPr>
        <w:t>վարչական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իրավախախտման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վերաբերյալ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գործի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քննության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տեղի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t>և</w:t>
      </w:r>
      <w:r w:rsidR="00F86438" w:rsidRPr="000577F2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0577F2">
        <w:rPr>
          <w:rFonts w:eastAsia="Times New Roman" w:cs="Sylfaen"/>
          <w:sz w:val="24"/>
          <w:szCs w:val="24"/>
        </w:rPr>
        <w:lastRenderedPageBreak/>
        <w:t>ժամի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մասին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պատշաճ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կարգով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ծանուցվել</w:t>
      </w:r>
      <w:r w:rsidR="00F86438" w:rsidRPr="004961CC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է</w:t>
      </w:r>
      <w:r w:rsidR="007967FF" w:rsidRPr="007967FF">
        <w:rPr>
          <w:rFonts w:eastAsia="Times New Roman" w:cs="Sylfaen"/>
          <w:sz w:val="24"/>
          <w:szCs w:val="24"/>
          <w:lang w:val="af-ZA"/>
        </w:rPr>
        <w:t xml:space="preserve">, </w:t>
      </w:r>
      <w:r w:rsidR="00A5069F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3CA11026" w14:textId="0ED8245B" w:rsidR="00651FF1" w:rsidRPr="00ED0DFB" w:rsidRDefault="009F3DAD" w:rsidP="00E42E0E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DF5885">
        <w:rPr>
          <w:rFonts w:eastAsia="Times New Roman" w:cs="Sylfaen"/>
          <w:sz w:val="24"/>
          <w:szCs w:val="24"/>
          <w:lang w:val="af-ZA"/>
        </w:rPr>
        <w:t>Հ</w:t>
      </w:r>
      <w:r w:rsidR="002A2984" w:rsidRPr="00321F48">
        <w:rPr>
          <w:rFonts w:eastAsia="Times New Roman" w:cs="Sylfaen"/>
          <w:sz w:val="24"/>
          <w:szCs w:val="24"/>
        </w:rPr>
        <w:t>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և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F4421">
        <w:rPr>
          <w:rFonts w:eastAsia="Times New Roman" w:cs="Sylfaen"/>
          <w:b/>
          <w:sz w:val="24"/>
          <w:szCs w:val="24"/>
          <w:lang w:val="af-ZA"/>
        </w:rPr>
        <w:t>35-</w:t>
      </w:r>
      <w:r w:rsidR="00FF4421">
        <w:rPr>
          <w:rFonts w:eastAsia="Times New Roman" w:cs="Sylfaen"/>
          <w:b/>
          <w:sz w:val="24"/>
          <w:szCs w:val="24"/>
          <w:lang w:val="hy-AM"/>
        </w:rPr>
        <w:t xml:space="preserve">րդ, </w:t>
      </w:r>
      <w:r w:rsidR="00500B0D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500B0D" w:rsidRPr="00321F48">
        <w:rPr>
          <w:rStyle w:val="Strong"/>
          <w:sz w:val="24"/>
          <w:szCs w:val="24"/>
          <w:lang w:val="af-ZA"/>
        </w:rPr>
        <w:t>38-րդ,</w:t>
      </w:r>
      <w:r w:rsidR="00500B0D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DF5885">
        <w:rPr>
          <w:rFonts w:eastAsia="Times New Roman" w:cs="Sylfaen"/>
          <w:b/>
          <w:sz w:val="24"/>
          <w:szCs w:val="24"/>
          <w:lang w:val="af-ZA"/>
        </w:rPr>
        <w:t xml:space="preserve">    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9A3685" w:rsidRPr="009A3685">
        <w:rPr>
          <w:rStyle w:val="Strong"/>
          <w:sz w:val="24"/>
          <w:szCs w:val="24"/>
          <w:lang w:val="af-ZA"/>
        </w:rPr>
        <w:t>,</w:t>
      </w:r>
      <w:r w:rsidR="00F56CE7" w:rsidRPr="00F56CE7">
        <w:rPr>
          <w:rStyle w:val="Strong"/>
          <w:sz w:val="24"/>
          <w:szCs w:val="24"/>
          <w:lang w:val="af-ZA"/>
        </w:rPr>
        <w:t xml:space="preserve"> </w:t>
      </w:r>
      <w:r w:rsidR="007A1DD1">
        <w:rPr>
          <w:rStyle w:val="Strong"/>
          <w:sz w:val="24"/>
          <w:szCs w:val="24"/>
          <w:lang w:val="af-ZA"/>
        </w:rPr>
        <w:t>1</w:t>
      </w:r>
      <w:r w:rsidR="009A3685">
        <w:rPr>
          <w:rStyle w:val="Strong"/>
          <w:sz w:val="24"/>
          <w:szCs w:val="24"/>
          <w:lang w:val="af-ZA"/>
        </w:rPr>
        <w:t>12.</w:t>
      </w:r>
      <w:r w:rsidR="007A1DD1">
        <w:rPr>
          <w:rStyle w:val="Strong"/>
          <w:sz w:val="24"/>
          <w:szCs w:val="24"/>
          <w:lang w:val="af-ZA"/>
        </w:rPr>
        <w:t xml:space="preserve">8-րդ </w:t>
      </w:r>
      <w:r w:rsidR="009A3685">
        <w:rPr>
          <w:rStyle w:val="Strong"/>
          <w:sz w:val="24"/>
          <w:szCs w:val="24"/>
        </w:rPr>
        <w:t>հոդվածներով</w:t>
      </w:r>
      <w:r w:rsidR="00976952" w:rsidRPr="00976952">
        <w:rPr>
          <w:rStyle w:val="Strong"/>
          <w:sz w:val="24"/>
          <w:szCs w:val="24"/>
          <w:lang w:val="af-ZA"/>
        </w:rPr>
        <w:t xml:space="preserve">, </w:t>
      </w:r>
      <w:r w:rsidR="008434A6">
        <w:rPr>
          <w:rFonts w:eastAsia="Times New Roman" w:cs="Sylfaen"/>
          <w:b/>
          <w:sz w:val="24"/>
          <w:szCs w:val="24"/>
          <w:lang w:val="af-ZA"/>
        </w:rPr>
        <w:t>1</w:t>
      </w:r>
      <w:r w:rsidR="00A22B29">
        <w:rPr>
          <w:rFonts w:eastAsia="Times New Roman" w:cs="Sylfaen"/>
          <w:b/>
          <w:sz w:val="24"/>
          <w:szCs w:val="24"/>
          <w:lang w:val="af-ZA"/>
        </w:rPr>
        <w:t>5</w:t>
      </w:r>
      <w:r w:rsidR="008434A6">
        <w:rPr>
          <w:rFonts w:eastAsia="Times New Roman" w:cs="Sylfaen"/>
          <w:b/>
          <w:sz w:val="24"/>
          <w:szCs w:val="24"/>
          <w:lang w:val="af-ZA"/>
        </w:rPr>
        <w:t>8-րդ</w:t>
      </w:r>
      <w:r w:rsidR="004D441D">
        <w:rPr>
          <w:rFonts w:eastAsia="Times New Roman" w:cs="Sylfaen"/>
          <w:b/>
          <w:sz w:val="24"/>
          <w:szCs w:val="24"/>
          <w:lang w:val="af-ZA"/>
        </w:rPr>
        <w:t xml:space="preserve"> հոդվածի</w:t>
      </w:r>
      <w:r w:rsidR="00807960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976952">
        <w:rPr>
          <w:rFonts w:eastAsia="Times New Roman" w:cs="Sylfaen"/>
          <w:b/>
          <w:sz w:val="24"/>
          <w:szCs w:val="24"/>
          <w:lang w:val="af-ZA"/>
        </w:rPr>
        <w:t xml:space="preserve">3-րդ և </w:t>
      </w:r>
      <w:r w:rsidR="009A3685">
        <w:rPr>
          <w:rFonts w:eastAsia="Times New Roman" w:cs="Sylfaen"/>
          <w:b/>
          <w:sz w:val="24"/>
          <w:szCs w:val="24"/>
          <w:lang w:val="af-ZA"/>
        </w:rPr>
        <w:t>35-րդ</w:t>
      </w:r>
      <w:r w:rsidR="001C68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ru-RU"/>
        </w:rPr>
        <w:t>մաս</w:t>
      </w:r>
      <w:r w:rsidR="00976952">
        <w:rPr>
          <w:rFonts w:eastAsia="Times New Roman" w:cs="Sylfaen"/>
          <w:b/>
          <w:sz w:val="24"/>
          <w:szCs w:val="24"/>
        </w:rPr>
        <w:t>եր</w:t>
      </w:r>
      <w:r w:rsidR="00013045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09F550A2" w14:textId="77777777" w:rsidR="00A453B3" w:rsidRDefault="00A453B3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6A47D829" w14:textId="77777777" w:rsidR="002C3A8F" w:rsidRDefault="006E5B3A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613C8D83" w14:textId="77777777" w:rsidR="00A93ABC" w:rsidRDefault="00A93ABC" w:rsidP="00E42E0E">
      <w:pPr>
        <w:tabs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b/>
          <w:sz w:val="24"/>
          <w:szCs w:val="24"/>
          <w:lang w:val="af-ZA"/>
        </w:rPr>
      </w:pPr>
    </w:p>
    <w:p w14:paraId="6B0DB4A7" w14:textId="4CCB7829" w:rsidR="00E42776" w:rsidRPr="00F6684E" w:rsidRDefault="000F080E" w:rsidP="00F6684E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Անհատ ձեռնարկատեր </w:t>
      </w:r>
      <w:r w:rsidR="003F1CC2">
        <w:rPr>
          <w:rFonts w:eastAsia="Times New Roman" w:cs="Sylfaen"/>
          <w:sz w:val="24"/>
          <w:szCs w:val="24"/>
          <w:lang w:val="af-ZA"/>
        </w:rPr>
        <w:t xml:space="preserve">Հրանտ Էդուարդի Չոբանյանի </w:t>
      </w:r>
      <w:r w:rsidR="00AD2CD8">
        <w:rPr>
          <w:rFonts w:eastAsia="Times New Roman" w:cs="Sylfaen"/>
          <w:sz w:val="24"/>
          <w:szCs w:val="24"/>
          <w:lang w:val="af-ZA"/>
        </w:rPr>
        <w:t>պատասխանատու անձ Ջոն Ռոբերտի Կասպարովի</w:t>
      </w:r>
      <w:r w:rsidR="00AD2CD8" w:rsidRPr="00F6684E">
        <w:rPr>
          <w:rFonts w:cs="Sylfaen"/>
          <w:sz w:val="24"/>
          <w:szCs w:val="24"/>
          <w:lang w:val="af-ZA"/>
        </w:rPr>
        <w:t xml:space="preserve"> </w:t>
      </w:r>
      <w:r w:rsidR="007B049C" w:rsidRPr="00F6684E">
        <w:rPr>
          <w:rFonts w:cs="Sylfaen"/>
          <w:sz w:val="24"/>
          <w:szCs w:val="24"/>
          <w:lang w:val="af-ZA"/>
        </w:rPr>
        <w:t>ն</w:t>
      </w:r>
      <w:r w:rsidR="009574FB" w:rsidRPr="00F6684E">
        <w:rPr>
          <w:rFonts w:cs="Sylfaen"/>
          <w:sz w:val="24"/>
          <w:szCs w:val="24"/>
          <w:lang w:val="af-ZA"/>
        </w:rPr>
        <w:t>կատմամբ</w:t>
      </w:r>
      <w:r w:rsidR="00146B95" w:rsidRPr="00F6684E">
        <w:rPr>
          <w:rFonts w:cs="Sylfaen"/>
          <w:sz w:val="24"/>
          <w:szCs w:val="24"/>
          <w:lang w:val="af-ZA"/>
        </w:rPr>
        <w:t>՝</w:t>
      </w:r>
      <w:r w:rsidR="00EA6F76" w:rsidRPr="00F6684E">
        <w:rPr>
          <w:rFonts w:eastAsia="Times New Roman" w:cs="Sylfaen"/>
          <w:sz w:val="24"/>
          <w:szCs w:val="24"/>
          <w:lang w:val="af-ZA"/>
        </w:rPr>
        <w:t xml:space="preserve"> </w:t>
      </w:r>
      <w:r w:rsidR="00F6684E" w:rsidRPr="00F6684E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07D85140" w14:textId="77777777" w:rsidR="00F6684E" w:rsidRDefault="00F6684E" w:rsidP="00F6684E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b/>
          <w:sz w:val="24"/>
          <w:szCs w:val="24"/>
          <w:lang w:val="af-ZA"/>
        </w:rPr>
        <w:t xml:space="preserve">    </w:t>
      </w:r>
      <w:r w:rsidR="000103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1</w:t>
      </w:r>
      <w:r w:rsidRPr="00F6684E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Վարչական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իրավախախտումների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վերաբերյալ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օրենսգրքի</w:t>
      </w:r>
      <w:r>
        <w:rPr>
          <w:rFonts w:eastAsia="Times New Roman" w:cs="Sylfaen"/>
          <w:b/>
          <w:sz w:val="24"/>
          <w:szCs w:val="24"/>
          <w:lang w:val="af-ZA"/>
        </w:rPr>
        <w:t xml:space="preserve"> 1</w:t>
      </w:r>
      <w:r w:rsidR="00CD44BA">
        <w:rPr>
          <w:rFonts w:eastAsia="Times New Roman" w:cs="Sylfaen"/>
          <w:b/>
          <w:sz w:val="24"/>
          <w:szCs w:val="24"/>
          <w:lang w:val="af-ZA"/>
        </w:rPr>
        <w:t>12.</w:t>
      </w:r>
      <w:r w:rsidR="00CA2511">
        <w:rPr>
          <w:rFonts w:eastAsia="Times New Roman" w:cs="Sylfaen"/>
          <w:b/>
          <w:sz w:val="24"/>
          <w:szCs w:val="24"/>
          <w:lang w:val="af-ZA"/>
        </w:rPr>
        <w:t>8</w:t>
      </w:r>
      <w:r w:rsidR="00952052">
        <w:rPr>
          <w:rFonts w:eastAsia="Times New Roman" w:cs="Sylfaen"/>
          <w:b/>
          <w:sz w:val="24"/>
          <w:szCs w:val="24"/>
          <w:lang w:val="af-ZA"/>
        </w:rPr>
        <w:t>-րդ հոդված</w:t>
      </w:r>
      <w:r w:rsidR="00CD44BA">
        <w:rPr>
          <w:rFonts w:eastAsia="Times New Roman" w:cs="Sylfaen"/>
          <w:b/>
          <w:sz w:val="24"/>
          <w:szCs w:val="24"/>
          <w:lang w:val="af-ZA"/>
        </w:rPr>
        <w:t xml:space="preserve">ով </w:t>
      </w:r>
      <w:r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>
        <w:rPr>
          <w:rFonts w:eastAsia="Times New Roman" w:cs="Sylfaen"/>
          <w:b/>
          <w:sz w:val="24"/>
          <w:szCs w:val="24"/>
        </w:rPr>
        <w:t>իրավախախտման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կատարման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</w:rPr>
        <w:t>համար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</w:rPr>
        <w:t>նշանակել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</w:rPr>
        <w:t>տուգանք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</w:rPr>
        <w:t>սահմանված</w:t>
      </w:r>
      <w:r>
        <w:rPr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</w:rPr>
        <w:t>նվազագույն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</w:rPr>
        <w:t>աշխատավարձի</w:t>
      </w:r>
      <w:r>
        <w:rPr>
          <w:rFonts w:eastAsia="Times New Roman" w:cs="Sylfaen"/>
          <w:sz w:val="24"/>
          <w:szCs w:val="24"/>
          <w:lang w:val="af-ZA"/>
        </w:rPr>
        <w:t xml:space="preserve"> հ</w:t>
      </w:r>
      <w:r w:rsidR="001C68D2">
        <w:rPr>
          <w:rFonts w:eastAsia="Times New Roman" w:cs="Sylfaen"/>
          <w:sz w:val="24"/>
          <w:szCs w:val="24"/>
          <w:lang w:val="af-ZA"/>
        </w:rPr>
        <w:t>արյուրա</w:t>
      </w:r>
      <w:r w:rsidR="00D82970">
        <w:rPr>
          <w:rFonts w:eastAsia="Times New Roman" w:cs="Sylfaen"/>
          <w:sz w:val="24"/>
          <w:szCs w:val="24"/>
          <w:lang w:val="af-ZA"/>
        </w:rPr>
        <w:t>պա</w:t>
      </w:r>
      <w:r>
        <w:rPr>
          <w:rFonts w:eastAsia="Times New Roman" w:cs="Sylfaen"/>
          <w:sz w:val="24"/>
          <w:szCs w:val="24"/>
          <w:lang w:val="af-ZA"/>
        </w:rPr>
        <w:t xml:space="preserve">տիկի </w:t>
      </w:r>
      <w:r>
        <w:rPr>
          <w:rFonts w:eastAsia="Times New Roman" w:cs="Sylfaen"/>
          <w:sz w:val="24"/>
          <w:szCs w:val="24"/>
        </w:rPr>
        <w:t>չափով՝</w:t>
      </w:r>
      <w:r w:rsidR="001C68D2">
        <w:rPr>
          <w:rFonts w:eastAsia="Times New Roman" w:cs="Sylfaen"/>
          <w:sz w:val="24"/>
          <w:szCs w:val="24"/>
          <w:lang w:val="af-ZA"/>
        </w:rPr>
        <w:t xml:space="preserve"> 10</w:t>
      </w:r>
      <w:r>
        <w:rPr>
          <w:rFonts w:eastAsia="Times New Roman" w:cs="Sylfaen"/>
          <w:sz w:val="24"/>
          <w:szCs w:val="24"/>
          <w:lang w:val="af-ZA"/>
        </w:rPr>
        <w:t>0.000 (հ</w:t>
      </w:r>
      <w:r w:rsidR="001C68D2">
        <w:rPr>
          <w:rFonts w:eastAsia="Times New Roman" w:cs="Sylfaen"/>
          <w:sz w:val="24"/>
          <w:szCs w:val="24"/>
          <w:lang w:val="af-ZA"/>
        </w:rPr>
        <w:t xml:space="preserve">արյուր </w:t>
      </w:r>
      <w:r>
        <w:rPr>
          <w:rFonts w:eastAsia="Times New Roman" w:cs="Sylfaen"/>
          <w:sz w:val="24"/>
          <w:szCs w:val="24"/>
          <w:lang w:val="af-ZA"/>
        </w:rPr>
        <w:t xml:space="preserve">հազար) ՀՀ </w:t>
      </w:r>
      <w:r>
        <w:rPr>
          <w:rFonts w:eastAsia="Times New Roman" w:cs="Sylfaen"/>
          <w:sz w:val="24"/>
          <w:szCs w:val="24"/>
        </w:rPr>
        <w:t>դրամ</w:t>
      </w:r>
      <w:r>
        <w:rPr>
          <w:rFonts w:eastAsia="Times New Roman" w:cs="Sylfaen"/>
          <w:sz w:val="24"/>
          <w:szCs w:val="24"/>
          <w:lang w:val="af-ZA"/>
        </w:rPr>
        <w:t xml:space="preserve">: </w:t>
      </w:r>
    </w:p>
    <w:p w14:paraId="29575B65" w14:textId="5533A47C" w:rsidR="00DF5885" w:rsidRDefault="00DF5885" w:rsidP="00DF588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b/>
          <w:sz w:val="24"/>
          <w:szCs w:val="24"/>
          <w:lang w:val="af-ZA"/>
        </w:rPr>
        <w:t xml:space="preserve">     </w:t>
      </w:r>
      <w:r w:rsidRPr="00DF588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DF5885">
        <w:rPr>
          <w:rFonts w:eastAsia="Times New Roman" w:cs="Sylfaen"/>
          <w:sz w:val="24"/>
          <w:szCs w:val="24"/>
          <w:lang w:val="af-ZA"/>
        </w:rPr>
        <w:t>2)</w:t>
      </w:r>
      <w:r w:rsidRPr="00DF588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Վարչական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իրավախախտումների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վերաբերյալ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օրենսգրքի</w:t>
      </w:r>
      <w:r w:rsidRPr="00E6088E">
        <w:rPr>
          <w:rFonts w:eastAsia="Times New Roman" w:cs="Sylfaen"/>
          <w:b/>
          <w:sz w:val="24"/>
          <w:szCs w:val="24"/>
          <w:lang w:val="af-ZA"/>
        </w:rPr>
        <w:t xml:space="preserve"> </w:t>
      </w:r>
      <w:r>
        <w:rPr>
          <w:rFonts w:eastAsia="Times New Roman" w:cs="Sylfaen"/>
          <w:b/>
          <w:sz w:val="24"/>
          <w:szCs w:val="24"/>
          <w:lang w:val="af-ZA"/>
        </w:rPr>
        <w:t>158-րդ հոդվածի 3-րդ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մասով սահմանված </w:t>
      </w:r>
      <w:r w:rsidRPr="00EA6F76">
        <w:rPr>
          <w:rFonts w:eastAsia="Times New Roman" w:cs="Sylfaen"/>
          <w:b/>
          <w:sz w:val="24"/>
          <w:szCs w:val="24"/>
        </w:rPr>
        <w:t>իրավախախտման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կատարման</w:t>
      </w:r>
      <w:r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b/>
          <w:sz w:val="24"/>
          <w:szCs w:val="24"/>
        </w:rPr>
        <w:t>համար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sz w:val="24"/>
          <w:szCs w:val="24"/>
        </w:rPr>
        <w:t>նշանակել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sz w:val="24"/>
          <w:szCs w:val="24"/>
        </w:rPr>
        <w:t>տուգանք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Pr="00EA6F76">
        <w:rPr>
          <w:rFonts w:cs="Sylfaen"/>
          <w:sz w:val="24"/>
          <w:szCs w:val="24"/>
        </w:rPr>
        <w:t>սահմանված</w:t>
      </w:r>
      <w:r w:rsidRPr="00EA6F76">
        <w:rPr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sz w:val="24"/>
          <w:szCs w:val="24"/>
        </w:rPr>
        <w:t>նվազագույն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Pr="00EA6F76">
        <w:rPr>
          <w:rFonts w:eastAsia="Times New Roman" w:cs="Sylfaen"/>
          <w:sz w:val="24"/>
          <w:szCs w:val="24"/>
        </w:rPr>
        <w:t>աշխատավարձի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 xml:space="preserve">հիսնապատիկի </w:t>
      </w:r>
      <w:r w:rsidRPr="00EA6F76">
        <w:rPr>
          <w:rFonts w:eastAsia="Times New Roman" w:cs="Sylfaen"/>
          <w:sz w:val="24"/>
          <w:szCs w:val="24"/>
        </w:rPr>
        <w:t>չափով՝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5</w:t>
      </w:r>
      <w:r w:rsidRPr="00EA6F76">
        <w:rPr>
          <w:rFonts w:eastAsia="Times New Roman" w:cs="Sylfaen"/>
          <w:sz w:val="24"/>
          <w:szCs w:val="24"/>
          <w:lang w:val="af-ZA"/>
        </w:rPr>
        <w:t>0.000 (</w:t>
      </w:r>
      <w:r>
        <w:rPr>
          <w:rFonts w:eastAsia="Times New Roman" w:cs="Sylfaen"/>
          <w:sz w:val="24"/>
          <w:szCs w:val="24"/>
          <w:lang w:val="af-ZA"/>
        </w:rPr>
        <w:t xml:space="preserve">հիսուն </w:t>
      </w:r>
      <w:r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Pr="00EA6F76">
        <w:rPr>
          <w:rFonts w:eastAsia="Times New Roman" w:cs="Sylfaen"/>
          <w:sz w:val="24"/>
          <w:szCs w:val="24"/>
        </w:rPr>
        <w:t>դրամ</w:t>
      </w:r>
      <w:r w:rsidRPr="00EA6F76">
        <w:rPr>
          <w:rFonts w:eastAsia="Times New Roman" w:cs="Sylfaen"/>
          <w:sz w:val="24"/>
          <w:szCs w:val="24"/>
          <w:lang w:val="af-ZA"/>
        </w:rPr>
        <w:t>: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10B1AAFE" w14:textId="00B319F8" w:rsidR="00652C1C" w:rsidRPr="00EA6F76" w:rsidRDefault="00F6684E" w:rsidP="00F6684E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eastAsia="Times New Roman" w:cs="Sylfaen"/>
          <w:sz w:val="24"/>
          <w:szCs w:val="24"/>
          <w:lang w:val="af-ZA"/>
        </w:rPr>
      </w:pPr>
      <w:r w:rsidRPr="00F6684E">
        <w:rPr>
          <w:rFonts w:eastAsia="Times New Roman" w:cs="Sylfaen"/>
          <w:sz w:val="24"/>
          <w:szCs w:val="24"/>
          <w:lang w:val="af-ZA"/>
        </w:rPr>
        <w:t xml:space="preserve">  </w:t>
      </w:r>
      <w:r>
        <w:rPr>
          <w:rFonts w:eastAsia="Times New Roman" w:cs="Sylfaen"/>
          <w:sz w:val="24"/>
          <w:szCs w:val="24"/>
          <w:lang w:val="af-ZA"/>
        </w:rPr>
        <w:t xml:space="preserve">  </w:t>
      </w:r>
      <w:r w:rsidR="000103E6">
        <w:rPr>
          <w:rFonts w:eastAsia="Times New Roman" w:cs="Sylfaen"/>
          <w:sz w:val="24"/>
          <w:szCs w:val="24"/>
          <w:lang w:val="af-ZA"/>
        </w:rPr>
        <w:t xml:space="preserve"> </w:t>
      </w:r>
      <w:r w:rsidR="00A95014">
        <w:rPr>
          <w:rFonts w:eastAsia="Times New Roman" w:cs="Sylfaen"/>
          <w:sz w:val="24"/>
          <w:szCs w:val="24"/>
          <w:lang w:val="af-ZA"/>
        </w:rPr>
        <w:t xml:space="preserve"> </w:t>
      </w:r>
      <w:r w:rsidR="00DF5885">
        <w:rPr>
          <w:rFonts w:eastAsia="Times New Roman" w:cs="Sylfaen"/>
          <w:sz w:val="24"/>
          <w:szCs w:val="24"/>
          <w:lang w:val="af-ZA"/>
        </w:rPr>
        <w:t>3</w:t>
      </w:r>
      <w:r w:rsidRPr="00F6684E">
        <w:rPr>
          <w:rFonts w:eastAsia="Times New Roman" w:cs="Sylfaen"/>
          <w:sz w:val="24"/>
          <w:szCs w:val="24"/>
          <w:lang w:val="af-ZA"/>
        </w:rPr>
        <w:t>)</w:t>
      </w:r>
      <w:r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Վարչական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իրավախախտումների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վերաբերյալ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օրենսգրքի</w:t>
      </w:r>
      <w:r w:rsidR="00E6088E" w:rsidRPr="00E6088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07960">
        <w:rPr>
          <w:rFonts w:eastAsia="Times New Roman" w:cs="Sylfaen"/>
          <w:b/>
          <w:sz w:val="24"/>
          <w:szCs w:val="24"/>
          <w:lang w:val="af-ZA"/>
        </w:rPr>
        <w:t xml:space="preserve">158-րդ հոդվածի </w:t>
      </w:r>
      <w:r w:rsidR="00CD44BA">
        <w:rPr>
          <w:rFonts w:eastAsia="Times New Roman" w:cs="Sylfaen"/>
          <w:b/>
          <w:sz w:val="24"/>
          <w:szCs w:val="24"/>
          <w:lang w:val="af-ZA"/>
        </w:rPr>
        <w:t>35-րդ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մասով </w:t>
      </w:r>
      <w:r w:rsidR="00510135" w:rsidRPr="00EA6F76"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 w:rsidR="00652C1C" w:rsidRPr="00EA6F76">
        <w:rPr>
          <w:rFonts w:eastAsia="Times New Roman" w:cs="Sylfaen"/>
          <w:b/>
          <w:sz w:val="24"/>
          <w:szCs w:val="24"/>
        </w:rPr>
        <w:t>իրավախախտման</w:t>
      </w:r>
      <w:r w:rsidR="00652C1C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10135" w:rsidRPr="00EA6F76">
        <w:rPr>
          <w:rFonts w:eastAsia="Times New Roman" w:cs="Sylfaen"/>
          <w:b/>
          <w:sz w:val="24"/>
          <w:szCs w:val="24"/>
        </w:rPr>
        <w:t>կատարման</w:t>
      </w:r>
      <w:r w:rsidR="00510135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b/>
          <w:sz w:val="24"/>
          <w:szCs w:val="24"/>
        </w:rPr>
        <w:t>համար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նշանակել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տուգանք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cs="Sylfaen"/>
          <w:sz w:val="24"/>
          <w:szCs w:val="24"/>
        </w:rPr>
        <w:t>սահմանված</w:t>
      </w:r>
      <w:r w:rsidR="00652C1C" w:rsidRPr="00EA6F76">
        <w:rPr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նվազագույն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652C1C" w:rsidRPr="00EA6F76">
        <w:rPr>
          <w:rFonts w:eastAsia="Times New Roman" w:cs="Sylfaen"/>
          <w:sz w:val="24"/>
          <w:szCs w:val="24"/>
        </w:rPr>
        <w:t>աշխատավարձի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54553">
        <w:rPr>
          <w:rFonts w:eastAsia="Times New Roman" w:cs="Sylfaen"/>
          <w:sz w:val="24"/>
          <w:szCs w:val="24"/>
          <w:lang w:val="af-ZA"/>
        </w:rPr>
        <w:t>քսանա</w:t>
      </w:r>
      <w:r w:rsidR="001C68D2">
        <w:rPr>
          <w:rFonts w:eastAsia="Times New Roman" w:cs="Sylfaen"/>
          <w:sz w:val="24"/>
          <w:szCs w:val="24"/>
          <w:lang w:val="af-ZA"/>
        </w:rPr>
        <w:t xml:space="preserve">պատիկի </w:t>
      </w:r>
      <w:r w:rsidR="00652C1C" w:rsidRPr="00EA6F76">
        <w:rPr>
          <w:rFonts w:eastAsia="Times New Roman" w:cs="Sylfaen"/>
          <w:sz w:val="24"/>
          <w:szCs w:val="24"/>
        </w:rPr>
        <w:t>չափով՝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54553">
        <w:rPr>
          <w:rFonts w:eastAsia="Times New Roman" w:cs="Sylfaen"/>
          <w:sz w:val="24"/>
          <w:szCs w:val="24"/>
          <w:lang w:val="af-ZA"/>
        </w:rPr>
        <w:t>2</w:t>
      </w:r>
      <w:r w:rsidR="00652C1C" w:rsidRPr="00EA6F76">
        <w:rPr>
          <w:rFonts w:eastAsia="Times New Roman" w:cs="Sylfaen"/>
          <w:sz w:val="24"/>
          <w:szCs w:val="24"/>
          <w:lang w:val="af-ZA"/>
        </w:rPr>
        <w:t>0.000 (</w:t>
      </w:r>
      <w:r w:rsidR="00454553">
        <w:rPr>
          <w:rFonts w:eastAsia="Times New Roman" w:cs="Sylfaen"/>
          <w:sz w:val="24"/>
          <w:szCs w:val="24"/>
          <w:lang w:val="af-ZA"/>
        </w:rPr>
        <w:t xml:space="preserve">քսան </w:t>
      </w:r>
      <w:r w:rsidR="00652C1C"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652C1C" w:rsidRPr="00EA6F76">
        <w:rPr>
          <w:rFonts w:eastAsia="Times New Roman" w:cs="Sylfaen"/>
          <w:sz w:val="24"/>
          <w:szCs w:val="24"/>
        </w:rPr>
        <w:t>դրամ</w:t>
      </w:r>
      <w:r w:rsidR="00652C1C" w:rsidRPr="00EA6F76">
        <w:rPr>
          <w:rFonts w:eastAsia="Times New Roman" w:cs="Sylfaen"/>
          <w:sz w:val="24"/>
          <w:szCs w:val="24"/>
          <w:lang w:val="af-ZA"/>
        </w:rPr>
        <w:t>:</w:t>
      </w:r>
    </w:p>
    <w:p w14:paraId="0AF9823B" w14:textId="77777777" w:rsidR="009B0E8D" w:rsidRPr="004346C4" w:rsidRDefault="006426A9" w:rsidP="00E42E0E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4346C4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4346C4">
        <w:rPr>
          <w:rFonts w:eastAsia="Times New Roman" w:cs="Sylfaen"/>
          <w:color w:val="000000" w:themeColor="text1"/>
          <w:sz w:val="24"/>
          <w:szCs w:val="24"/>
        </w:rPr>
        <w:t>ի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2105CE81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76CFDFC2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FC81ED3" w14:textId="77777777" w:rsidR="00646D8A" w:rsidRPr="002E0E56" w:rsidRDefault="00646D8A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327D2C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22525F06" w14:textId="19D53FB0" w:rsidR="00272568" w:rsidRDefault="005E14DC" w:rsidP="0004034F">
      <w:pPr>
        <w:tabs>
          <w:tab w:val="left" w:pos="570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24F8F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EBB1C8E-A82A-4195-9A8D-133DC92B34F5}" provid="{00000000-0000-0000-0000-000000000000}" issignatureline="t"/>
          </v:shape>
        </w:pict>
      </w:r>
      <w:bookmarkStart w:id="0" w:name="_GoBack"/>
      <w:bookmarkEnd w:id="0"/>
      <w:r w:rsidR="0074299F">
        <w:rPr>
          <w:rFonts w:cs="Sylfaen"/>
          <w:b/>
          <w:sz w:val="24"/>
          <w:szCs w:val="24"/>
          <w:lang w:val="af-ZA"/>
        </w:rPr>
        <w:t>Գ</w:t>
      </w:r>
      <w:r w:rsidR="00272568" w:rsidRPr="008F5EA8">
        <w:rPr>
          <w:rFonts w:cs="Sylfaen"/>
          <w:b/>
          <w:sz w:val="24"/>
          <w:szCs w:val="24"/>
          <w:lang w:val="af-ZA"/>
        </w:rPr>
        <w:t xml:space="preserve">. </w:t>
      </w:r>
      <w:r w:rsidR="0074299F">
        <w:rPr>
          <w:rFonts w:cs="Sylfaen"/>
          <w:b/>
          <w:sz w:val="24"/>
          <w:szCs w:val="24"/>
          <w:lang w:val="af-ZA"/>
        </w:rPr>
        <w:t>ԱՎԵՏԻՍ</w:t>
      </w:r>
      <w:r w:rsidR="00272568">
        <w:rPr>
          <w:rFonts w:cs="Sylfaen"/>
          <w:b/>
          <w:sz w:val="24"/>
          <w:szCs w:val="24"/>
          <w:lang w:val="af-ZA"/>
        </w:rPr>
        <w:t>ՅԱՆ</w:t>
      </w:r>
    </w:p>
    <w:p w14:paraId="4D143AA0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1C19F6FA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33AA5BFD" w14:textId="3028C675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p w14:paraId="2997CF74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4B768" w14:textId="77777777" w:rsidR="006D6D62" w:rsidRDefault="006D6D62" w:rsidP="00711DAF">
      <w:pPr>
        <w:spacing w:after="0" w:line="240" w:lineRule="auto"/>
      </w:pPr>
      <w:r>
        <w:separator/>
      </w:r>
    </w:p>
  </w:endnote>
  <w:endnote w:type="continuationSeparator" w:id="0">
    <w:p w14:paraId="6E75696E" w14:textId="77777777" w:rsidR="006D6D62" w:rsidRDefault="006D6D62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51E9A" w14:textId="77777777" w:rsidR="006D6D62" w:rsidRDefault="006D6D62" w:rsidP="00711DAF">
      <w:pPr>
        <w:spacing w:after="0" w:line="240" w:lineRule="auto"/>
      </w:pPr>
      <w:r>
        <w:separator/>
      </w:r>
    </w:p>
  </w:footnote>
  <w:footnote w:type="continuationSeparator" w:id="0">
    <w:p w14:paraId="34095E90" w14:textId="77777777" w:rsidR="006D6D62" w:rsidRDefault="006D6D62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0"/>
  </w:num>
  <w:num w:numId="6">
    <w:abstractNumId w:val="24"/>
  </w:num>
  <w:num w:numId="7">
    <w:abstractNumId w:val="23"/>
  </w:num>
  <w:num w:numId="8">
    <w:abstractNumId w:val="13"/>
  </w:num>
  <w:num w:numId="9">
    <w:abstractNumId w:val="26"/>
  </w:num>
  <w:num w:numId="10">
    <w:abstractNumId w:val="10"/>
  </w:num>
  <w:num w:numId="11">
    <w:abstractNumId w:val="28"/>
  </w:num>
  <w:num w:numId="12">
    <w:abstractNumId w:val="8"/>
  </w:num>
  <w:num w:numId="13">
    <w:abstractNumId w:val="32"/>
  </w:num>
  <w:num w:numId="14">
    <w:abstractNumId w:val="33"/>
  </w:num>
  <w:num w:numId="15">
    <w:abstractNumId w:val="21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103E6"/>
    <w:rsid w:val="00011A07"/>
    <w:rsid w:val="00011D70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0B3"/>
    <w:rsid w:val="000176AF"/>
    <w:rsid w:val="0002013C"/>
    <w:rsid w:val="00020A88"/>
    <w:rsid w:val="00021350"/>
    <w:rsid w:val="00021AA0"/>
    <w:rsid w:val="00021C78"/>
    <w:rsid w:val="00022327"/>
    <w:rsid w:val="00023ADA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40210"/>
    <w:rsid w:val="0004034F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7F2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4C09"/>
    <w:rsid w:val="000A6B69"/>
    <w:rsid w:val="000A73D2"/>
    <w:rsid w:val="000A747A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17A5"/>
    <w:rsid w:val="000E21FA"/>
    <w:rsid w:val="000E227B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7F05"/>
    <w:rsid w:val="000F080E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82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097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87A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0B"/>
    <w:rsid w:val="001A1F61"/>
    <w:rsid w:val="001A22AD"/>
    <w:rsid w:val="001A2436"/>
    <w:rsid w:val="001A4D89"/>
    <w:rsid w:val="001A5F0B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2D74"/>
    <w:rsid w:val="001B3115"/>
    <w:rsid w:val="001B31BC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3EA"/>
    <w:rsid w:val="001C5961"/>
    <w:rsid w:val="001C5EFF"/>
    <w:rsid w:val="001C6075"/>
    <w:rsid w:val="001C68D2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AAF"/>
    <w:rsid w:val="001E1EF6"/>
    <w:rsid w:val="001E215B"/>
    <w:rsid w:val="001E22FA"/>
    <w:rsid w:val="001E2443"/>
    <w:rsid w:val="001E2528"/>
    <w:rsid w:val="001E2EDC"/>
    <w:rsid w:val="001E3F93"/>
    <w:rsid w:val="001E40C6"/>
    <w:rsid w:val="001E4402"/>
    <w:rsid w:val="001E46C6"/>
    <w:rsid w:val="001E5048"/>
    <w:rsid w:val="001E54A9"/>
    <w:rsid w:val="001E6140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CC6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D22"/>
    <w:rsid w:val="00210E2F"/>
    <w:rsid w:val="0021169F"/>
    <w:rsid w:val="00212239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5D9E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4E9F"/>
    <w:rsid w:val="00245682"/>
    <w:rsid w:val="00246301"/>
    <w:rsid w:val="002463D2"/>
    <w:rsid w:val="002467B6"/>
    <w:rsid w:val="00246849"/>
    <w:rsid w:val="0024688B"/>
    <w:rsid w:val="00246DD4"/>
    <w:rsid w:val="002478E4"/>
    <w:rsid w:val="00250658"/>
    <w:rsid w:val="00250DDD"/>
    <w:rsid w:val="00251749"/>
    <w:rsid w:val="00251CDF"/>
    <w:rsid w:val="00252634"/>
    <w:rsid w:val="00253D1C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349"/>
    <w:rsid w:val="0027452B"/>
    <w:rsid w:val="0027481F"/>
    <w:rsid w:val="00274915"/>
    <w:rsid w:val="00275DA4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2E14"/>
    <w:rsid w:val="002837BE"/>
    <w:rsid w:val="00284C03"/>
    <w:rsid w:val="00284DC9"/>
    <w:rsid w:val="00284FD0"/>
    <w:rsid w:val="0028504F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208"/>
    <w:rsid w:val="00291405"/>
    <w:rsid w:val="002914B8"/>
    <w:rsid w:val="00291608"/>
    <w:rsid w:val="0029161F"/>
    <w:rsid w:val="002919A9"/>
    <w:rsid w:val="00293999"/>
    <w:rsid w:val="00293BE9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5F7"/>
    <w:rsid w:val="002D2874"/>
    <w:rsid w:val="002D2A47"/>
    <w:rsid w:val="002D39E6"/>
    <w:rsid w:val="002D3ECD"/>
    <w:rsid w:val="002D421E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770"/>
    <w:rsid w:val="002F61D1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4F6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996"/>
    <w:rsid w:val="00353CAA"/>
    <w:rsid w:val="003544A7"/>
    <w:rsid w:val="003553A8"/>
    <w:rsid w:val="00355E73"/>
    <w:rsid w:val="00356CEB"/>
    <w:rsid w:val="00357397"/>
    <w:rsid w:val="00360F89"/>
    <w:rsid w:val="003623DA"/>
    <w:rsid w:val="003627D7"/>
    <w:rsid w:val="003631E3"/>
    <w:rsid w:val="00364E4D"/>
    <w:rsid w:val="0036650B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597D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37C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B31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61E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4935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798"/>
    <w:rsid w:val="003B5817"/>
    <w:rsid w:val="003B5E5F"/>
    <w:rsid w:val="003B63BB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73A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1CC2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886"/>
    <w:rsid w:val="003F6D49"/>
    <w:rsid w:val="003F7588"/>
    <w:rsid w:val="003F770A"/>
    <w:rsid w:val="00400401"/>
    <w:rsid w:val="004009BB"/>
    <w:rsid w:val="0040187A"/>
    <w:rsid w:val="0040191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7EE"/>
    <w:rsid w:val="0041244C"/>
    <w:rsid w:val="004124EB"/>
    <w:rsid w:val="004133A9"/>
    <w:rsid w:val="004141A0"/>
    <w:rsid w:val="0041454E"/>
    <w:rsid w:val="00414AAD"/>
    <w:rsid w:val="00415FF0"/>
    <w:rsid w:val="004167DA"/>
    <w:rsid w:val="00416A53"/>
    <w:rsid w:val="00416A58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CC"/>
    <w:rsid w:val="00433E65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37C28"/>
    <w:rsid w:val="00440046"/>
    <w:rsid w:val="00440E2B"/>
    <w:rsid w:val="0044128E"/>
    <w:rsid w:val="004414A3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500B1"/>
    <w:rsid w:val="00450213"/>
    <w:rsid w:val="00450CBE"/>
    <w:rsid w:val="00450FF0"/>
    <w:rsid w:val="00451A0B"/>
    <w:rsid w:val="00451CEC"/>
    <w:rsid w:val="0045335D"/>
    <w:rsid w:val="004534AC"/>
    <w:rsid w:val="004536D8"/>
    <w:rsid w:val="0045384E"/>
    <w:rsid w:val="00454553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2F7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D0A5F"/>
    <w:rsid w:val="004D0F81"/>
    <w:rsid w:val="004D2583"/>
    <w:rsid w:val="004D26F7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0124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0B0D"/>
    <w:rsid w:val="005018B4"/>
    <w:rsid w:val="005019EF"/>
    <w:rsid w:val="00502861"/>
    <w:rsid w:val="00502F92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0E52"/>
    <w:rsid w:val="00511A76"/>
    <w:rsid w:val="00511E7D"/>
    <w:rsid w:val="00512149"/>
    <w:rsid w:val="005129F2"/>
    <w:rsid w:val="0051355B"/>
    <w:rsid w:val="005135C1"/>
    <w:rsid w:val="00513F9C"/>
    <w:rsid w:val="00514003"/>
    <w:rsid w:val="005157B8"/>
    <w:rsid w:val="005157BB"/>
    <w:rsid w:val="00515BD3"/>
    <w:rsid w:val="00515C02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A1D"/>
    <w:rsid w:val="00543E83"/>
    <w:rsid w:val="005451A9"/>
    <w:rsid w:val="00545267"/>
    <w:rsid w:val="00546016"/>
    <w:rsid w:val="00546B16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7CF"/>
    <w:rsid w:val="00573A30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5138"/>
    <w:rsid w:val="00585831"/>
    <w:rsid w:val="0058591E"/>
    <w:rsid w:val="0058643C"/>
    <w:rsid w:val="005866B1"/>
    <w:rsid w:val="00586E5F"/>
    <w:rsid w:val="00587460"/>
    <w:rsid w:val="00587672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5E80"/>
    <w:rsid w:val="005D6665"/>
    <w:rsid w:val="005D69ED"/>
    <w:rsid w:val="005D6F62"/>
    <w:rsid w:val="005D7D98"/>
    <w:rsid w:val="005E0FD8"/>
    <w:rsid w:val="005E14DC"/>
    <w:rsid w:val="005E1551"/>
    <w:rsid w:val="005E1A7E"/>
    <w:rsid w:val="005E24D0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4606"/>
    <w:rsid w:val="00615177"/>
    <w:rsid w:val="00615E4B"/>
    <w:rsid w:val="00615EBC"/>
    <w:rsid w:val="00617C80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695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47F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3EB9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55C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39AE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8790A"/>
    <w:rsid w:val="00690232"/>
    <w:rsid w:val="00690A17"/>
    <w:rsid w:val="00690A63"/>
    <w:rsid w:val="006917E5"/>
    <w:rsid w:val="0069224C"/>
    <w:rsid w:val="0069360E"/>
    <w:rsid w:val="0069376F"/>
    <w:rsid w:val="006937DE"/>
    <w:rsid w:val="0069710D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D6D62"/>
    <w:rsid w:val="006E0F49"/>
    <w:rsid w:val="006E13B1"/>
    <w:rsid w:val="006E142A"/>
    <w:rsid w:val="006E1678"/>
    <w:rsid w:val="006E2038"/>
    <w:rsid w:val="006E2384"/>
    <w:rsid w:val="006E256D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50B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076C"/>
    <w:rsid w:val="00731138"/>
    <w:rsid w:val="007314E4"/>
    <w:rsid w:val="00732739"/>
    <w:rsid w:val="007337DA"/>
    <w:rsid w:val="0073381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40"/>
    <w:rsid w:val="00757F2A"/>
    <w:rsid w:val="00760303"/>
    <w:rsid w:val="00760412"/>
    <w:rsid w:val="00760572"/>
    <w:rsid w:val="00761394"/>
    <w:rsid w:val="00761402"/>
    <w:rsid w:val="007616E8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1DC"/>
    <w:rsid w:val="00780351"/>
    <w:rsid w:val="007806E2"/>
    <w:rsid w:val="00780F7C"/>
    <w:rsid w:val="00781944"/>
    <w:rsid w:val="00782732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2066"/>
    <w:rsid w:val="00793266"/>
    <w:rsid w:val="0079367C"/>
    <w:rsid w:val="00793833"/>
    <w:rsid w:val="0079447C"/>
    <w:rsid w:val="00795583"/>
    <w:rsid w:val="00795869"/>
    <w:rsid w:val="00795F10"/>
    <w:rsid w:val="007967FF"/>
    <w:rsid w:val="00796803"/>
    <w:rsid w:val="00796D03"/>
    <w:rsid w:val="00797217"/>
    <w:rsid w:val="007976CB"/>
    <w:rsid w:val="00797B3F"/>
    <w:rsid w:val="007A033A"/>
    <w:rsid w:val="007A05BD"/>
    <w:rsid w:val="007A1CC6"/>
    <w:rsid w:val="007A1DD1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3CC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1BA9"/>
    <w:rsid w:val="007D27D7"/>
    <w:rsid w:val="007D392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647"/>
    <w:rsid w:val="008226A1"/>
    <w:rsid w:val="0082275F"/>
    <w:rsid w:val="00822DF7"/>
    <w:rsid w:val="00822F90"/>
    <w:rsid w:val="00824690"/>
    <w:rsid w:val="00824759"/>
    <w:rsid w:val="00825854"/>
    <w:rsid w:val="0082654F"/>
    <w:rsid w:val="00827F1F"/>
    <w:rsid w:val="00827FFD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16ED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3688"/>
    <w:rsid w:val="008A39AC"/>
    <w:rsid w:val="008A4298"/>
    <w:rsid w:val="008A440C"/>
    <w:rsid w:val="008A7746"/>
    <w:rsid w:val="008B02D5"/>
    <w:rsid w:val="008B0A0F"/>
    <w:rsid w:val="008B0E32"/>
    <w:rsid w:val="008B33BD"/>
    <w:rsid w:val="008B3491"/>
    <w:rsid w:val="008B3DBB"/>
    <w:rsid w:val="008B3F58"/>
    <w:rsid w:val="008B43AE"/>
    <w:rsid w:val="008B449A"/>
    <w:rsid w:val="008B5B9B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6C0A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3998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74"/>
    <w:rsid w:val="008E4FD3"/>
    <w:rsid w:val="008E5599"/>
    <w:rsid w:val="008E656A"/>
    <w:rsid w:val="008E6B7A"/>
    <w:rsid w:val="008E767F"/>
    <w:rsid w:val="008E7C91"/>
    <w:rsid w:val="008E7E4F"/>
    <w:rsid w:val="008F08CD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C0B"/>
    <w:rsid w:val="008F7F7E"/>
    <w:rsid w:val="0090070B"/>
    <w:rsid w:val="00900BD2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15E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A8A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2052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65FF"/>
    <w:rsid w:val="00966F3F"/>
    <w:rsid w:val="00967915"/>
    <w:rsid w:val="00970F5C"/>
    <w:rsid w:val="00971379"/>
    <w:rsid w:val="009726FA"/>
    <w:rsid w:val="009731C4"/>
    <w:rsid w:val="00973510"/>
    <w:rsid w:val="009739E5"/>
    <w:rsid w:val="00973DC9"/>
    <w:rsid w:val="00973E73"/>
    <w:rsid w:val="00974140"/>
    <w:rsid w:val="0097415F"/>
    <w:rsid w:val="009745A5"/>
    <w:rsid w:val="0097489C"/>
    <w:rsid w:val="00974A44"/>
    <w:rsid w:val="00974B78"/>
    <w:rsid w:val="009751FF"/>
    <w:rsid w:val="00975DD6"/>
    <w:rsid w:val="00976952"/>
    <w:rsid w:val="00976961"/>
    <w:rsid w:val="00976C36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3400"/>
    <w:rsid w:val="00993F80"/>
    <w:rsid w:val="009949C9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DC"/>
    <w:rsid w:val="009A1A9A"/>
    <w:rsid w:val="009A1D9D"/>
    <w:rsid w:val="009A1EBF"/>
    <w:rsid w:val="009A2F04"/>
    <w:rsid w:val="009A338A"/>
    <w:rsid w:val="009A3685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5B93"/>
    <w:rsid w:val="009B67C6"/>
    <w:rsid w:val="009B6D0E"/>
    <w:rsid w:val="009B72DC"/>
    <w:rsid w:val="009B797B"/>
    <w:rsid w:val="009B79E2"/>
    <w:rsid w:val="009C002A"/>
    <w:rsid w:val="009C15D2"/>
    <w:rsid w:val="009C24B3"/>
    <w:rsid w:val="009C2E45"/>
    <w:rsid w:val="009C40F4"/>
    <w:rsid w:val="009C4576"/>
    <w:rsid w:val="009C4BDE"/>
    <w:rsid w:val="009C5551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A6F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1373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DA4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E7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03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11CB"/>
    <w:rsid w:val="00A3182A"/>
    <w:rsid w:val="00A32A9C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3B3"/>
    <w:rsid w:val="00A457B1"/>
    <w:rsid w:val="00A46D6B"/>
    <w:rsid w:val="00A47AD8"/>
    <w:rsid w:val="00A47B55"/>
    <w:rsid w:val="00A5069F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55A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4D2"/>
    <w:rsid w:val="00A82779"/>
    <w:rsid w:val="00A82BA4"/>
    <w:rsid w:val="00A82FDB"/>
    <w:rsid w:val="00A830FB"/>
    <w:rsid w:val="00A837D8"/>
    <w:rsid w:val="00A83C4B"/>
    <w:rsid w:val="00A848C2"/>
    <w:rsid w:val="00A84A1E"/>
    <w:rsid w:val="00A85007"/>
    <w:rsid w:val="00A8542F"/>
    <w:rsid w:val="00A85C68"/>
    <w:rsid w:val="00A860C3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46C2"/>
    <w:rsid w:val="00AA50A6"/>
    <w:rsid w:val="00AA55EF"/>
    <w:rsid w:val="00AA568A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2CD8"/>
    <w:rsid w:val="00AD3098"/>
    <w:rsid w:val="00AD3A29"/>
    <w:rsid w:val="00AD3D89"/>
    <w:rsid w:val="00AD4098"/>
    <w:rsid w:val="00AD43AA"/>
    <w:rsid w:val="00AD4411"/>
    <w:rsid w:val="00AD44CC"/>
    <w:rsid w:val="00AD4B9E"/>
    <w:rsid w:val="00AD5302"/>
    <w:rsid w:val="00AD532F"/>
    <w:rsid w:val="00AD5866"/>
    <w:rsid w:val="00AD5ADE"/>
    <w:rsid w:val="00AD6408"/>
    <w:rsid w:val="00AD660B"/>
    <w:rsid w:val="00AD74F1"/>
    <w:rsid w:val="00AD7987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153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5E3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56B"/>
    <w:rsid w:val="00B30E9D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53B"/>
    <w:rsid w:val="00B46DBF"/>
    <w:rsid w:val="00B47812"/>
    <w:rsid w:val="00B47F7F"/>
    <w:rsid w:val="00B504A1"/>
    <w:rsid w:val="00B50648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B05"/>
    <w:rsid w:val="00B57B4F"/>
    <w:rsid w:val="00B60802"/>
    <w:rsid w:val="00B61262"/>
    <w:rsid w:val="00B61471"/>
    <w:rsid w:val="00B61633"/>
    <w:rsid w:val="00B61DCE"/>
    <w:rsid w:val="00B61E87"/>
    <w:rsid w:val="00B6305D"/>
    <w:rsid w:val="00B64388"/>
    <w:rsid w:val="00B6522E"/>
    <w:rsid w:val="00B65231"/>
    <w:rsid w:val="00B65E70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FB5"/>
    <w:rsid w:val="00B75060"/>
    <w:rsid w:val="00B751EF"/>
    <w:rsid w:val="00B753BC"/>
    <w:rsid w:val="00B75461"/>
    <w:rsid w:val="00B756C4"/>
    <w:rsid w:val="00B75D5C"/>
    <w:rsid w:val="00B76759"/>
    <w:rsid w:val="00B775A7"/>
    <w:rsid w:val="00B776AA"/>
    <w:rsid w:val="00B776E4"/>
    <w:rsid w:val="00B77AAA"/>
    <w:rsid w:val="00B77DC9"/>
    <w:rsid w:val="00B8047A"/>
    <w:rsid w:val="00B806B5"/>
    <w:rsid w:val="00B806D3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688B"/>
    <w:rsid w:val="00B86B48"/>
    <w:rsid w:val="00B8760D"/>
    <w:rsid w:val="00B8764B"/>
    <w:rsid w:val="00B87B57"/>
    <w:rsid w:val="00B87F90"/>
    <w:rsid w:val="00B905ED"/>
    <w:rsid w:val="00B906E9"/>
    <w:rsid w:val="00B90932"/>
    <w:rsid w:val="00B919C4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977C5"/>
    <w:rsid w:val="00BA05DD"/>
    <w:rsid w:val="00BA06F0"/>
    <w:rsid w:val="00BA09BB"/>
    <w:rsid w:val="00BA0A52"/>
    <w:rsid w:val="00BA0FF2"/>
    <w:rsid w:val="00BA1C4B"/>
    <w:rsid w:val="00BA1D09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26FF"/>
    <w:rsid w:val="00BC38A3"/>
    <w:rsid w:val="00BC396A"/>
    <w:rsid w:val="00BC3B74"/>
    <w:rsid w:val="00BC3BD3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A31"/>
    <w:rsid w:val="00BE2238"/>
    <w:rsid w:val="00BE2331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481B"/>
    <w:rsid w:val="00BF4D15"/>
    <w:rsid w:val="00BF52B1"/>
    <w:rsid w:val="00BF58A2"/>
    <w:rsid w:val="00BF5CDE"/>
    <w:rsid w:val="00BF612D"/>
    <w:rsid w:val="00BF63C6"/>
    <w:rsid w:val="00BF6B40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3D6"/>
    <w:rsid w:val="00C5750E"/>
    <w:rsid w:val="00C57E5C"/>
    <w:rsid w:val="00C611F2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2F59"/>
    <w:rsid w:val="00C7347E"/>
    <w:rsid w:val="00C73574"/>
    <w:rsid w:val="00C7471B"/>
    <w:rsid w:val="00C748B9"/>
    <w:rsid w:val="00C74B4C"/>
    <w:rsid w:val="00C7509B"/>
    <w:rsid w:val="00C7634D"/>
    <w:rsid w:val="00C76B24"/>
    <w:rsid w:val="00C773ED"/>
    <w:rsid w:val="00C776F3"/>
    <w:rsid w:val="00C77D67"/>
    <w:rsid w:val="00C77DDC"/>
    <w:rsid w:val="00C80667"/>
    <w:rsid w:val="00C81717"/>
    <w:rsid w:val="00C81B0D"/>
    <w:rsid w:val="00C81CD8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779"/>
    <w:rsid w:val="00C94015"/>
    <w:rsid w:val="00C94785"/>
    <w:rsid w:val="00C95088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350B"/>
    <w:rsid w:val="00CA44AE"/>
    <w:rsid w:val="00CA475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14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4BA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FCA"/>
    <w:rsid w:val="00D05149"/>
    <w:rsid w:val="00D05522"/>
    <w:rsid w:val="00D05A3D"/>
    <w:rsid w:val="00D05E54"/>
    <w:rsid w:val="00D05F6D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FE0"/>
    <w:rsid w:val="00D1680B"/>
    <w:rsid w:val="00D16A8F"/>
    <w:rsid w:val="00D1704F"/>
    <w:rsid w:val="00D17166"/>
    <w:rsid w:val="00D17700"/>
    <w:rsid w:val="00D178EB"/>
    <w:rsid w:val="00D20424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44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970"/>
    <w:rsid w:val="00D82A07"/>
    <w:rsid w:val="00D82DEE"/>
    <w:rsid w:val="00D833FD"/>
    <w:rsid w:val="00D83988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67DB"/>
    <w:rsid w:val="00DB7767"/>
    <w:rsid w:val="00DB789F"/>
    <w:rsid w:val="00DB7A5E"/>
    <w:rsid w:val="00DB7F35"/>
    <w:rsid w:val="00DC04A9"/>
    <w:rsid w:val="00DC0A57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A8"/>
    <w:rsid w:val="00DC66A8"/>
    <w:rsid w:val="00DC682F"/>
    <w:rsid w:val="00DC6C5B"/>
    <w:rsid w:val="00DC7733"/>
    <w:rsid w:val="00DC77B0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E7D7C"/>
    <w:rsid w:val="00DF1101"/>
    <w:rsid w:val="00DF1489"/>
    <w:rsid w:val="00DF1BDB"/>
    <w:rsid w:val="00DF24D0"/>
    <w:rsid w:val="00DF2577"/>
    <w:rsid w:val="00DF2B1C"/>
    <w:rsid w:val="00DF3701"/>
    <w:rsid w:val="00DF39C7"/>
    <w:rsid w:val="00DF4102"/>
    <w:rsid w:val="00DF4F20"/>
    <w:rsid w:val="00DF4FB0"/>
    <w:rsid w:val="00DF5885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B3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134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76B"/>
    <w:rsid w:val="00E52F12"/>
    <w:rsid w:val="00E52FB0"/>
    <w:rsid w:val="00E53BEF"/>
    <w:rsid w:val="00E54116"/>
    <w:rsid w:val="00E54568"/>
    <w:rsid w:val="00E54E45"/>
    <w:rsid w:val="00E55077"/>
    <w:rsid w:val="00E5526D"/>
    <w:rsid w:val="00E55377"/>
    <w:rsid w:val="00E5542B"/>
    <w:rsid w:val="00E554BB"/>
    <w:rsid w:val="00E559DC"/>
    <w:rsid w:val="00E55F3E"/>
    <w:rsid w:val="00E56B2B"/>
    <w:rsid w:val="00E56C99"/>
    <w:rsid w:val="00E57915"/>
    <w:rsid w:val="00E57A8B"/>
    <w:rsid w:val="00E57D83"/>
    <w:rsid w:val="00E6088E"/>
    <w:rsid w:val="00E60AD9"/>
    <w:rsid w:val="00E6126C"/>
    <w:rsid w:val="00E61902"/>
    <w:rsid w:val="00E61D3C"/>
    <w:rsid w:val="00E61EBE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24E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D6F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1C9D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71F7"/>
    <w:rsid w:val="00EE7324"/>
    <w:rsid w:val="00EF0129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2AD7"/>
    <w:rsid w:val="00F331F0"/>
    <w:rsid w:val="00F3339F"/>
    <w:rsid w:val="00F33546"/>
    <w:rsid w:val="00F3386E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40C1"/>
    <w:rsid w:val="00F54406"/>
    <w:rsid w:val="00F5597C"/>
    <w:rsid w:val="00F563A3"/>
    <w:rsid w:val="00F56AC2"/>
    <w:rsid w:val="00F56BAF"/>
    <w:rsid w:val="00F56CE7"/>
    <w:rsid w:val="00F57716"/>
    <w:rsid w:val="00F57BB2"/>
    <w:rsid w:val="00F57DD0"/>
    <w:rsid w:val="00F6003C"/>
    <w:rsid w:val="00F60B4E"/>
    <w:rsid w:val="00F620D6"/>
    <w:rsid w:val="00F6281F"/>
    <w:rsid w:val="00F63274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4327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4421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D1E7"/>
  <w15:docId w15:val="{29EDB21E-DF63-47A1-8712-80330F3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3hlDaDUbYd3xFIQY3aF3yGQAQkgByr6ZlPPGc64hJPU=</DigestValue>
    </Reference>
    <Reference Type="http://www.w3.org/2000/09/xmldsig#Object" URI="#idOfficeObject">
      <DigestMethod Algorithm="http://www.w3.org/2001/04/xmlenc#sha256"/>
      <DigestValue>eSziR0mfAH8DjAulTTX1PSzwb2KP7cLCALe4hN/326E=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Vzjy1B811MzkOn5w66UC0ngsIT3/9YKdhyeRaOQ16g4=</DigestValue>
    </Reference>
    <Reference Type="http://www.w3.org/2000/09/xmldsig#Object" URI="#idValidSigLnImg">
      <DigestMethod Algorithm="http://www.w3.org/2001/04/xmlenc#sha256"/>
      <DigestValue>naoSleLY5WVk/F6+YpMRbWTeMXJkFpajRraKnOXMnz4=</DigestValue>
    </Reference>
    <Reference Type="http://www.w3.org/2000/09/xmldsig#Object" URI="#idInvalidSigLnImg">
      <DigestMethod Algorithm="http://www.w3.org/2001/04/xmlenc#sha256"/>
      <DigestValue>iaoOUk+8QOli+7ylzD95v3tCM01Vsq7vSwAgZoS1FOo=</DigestValue>
    </Reference>
  </SignedInfo>
  <SignatureValue>G3l3bbQwtqwme6xmCToKCUSTamh2ArXRhHf2L1O4BT2zCKUKEsh/dfmBmq/uJfd2C0bNdL4dgcte
avruf3ixiq/swEMLVDmbgcJ6UcAjVK+w2PBXUR+A6k4lVkzpTe+WFvQ4aWzyH3Kf5fxXz763w/8W
2iFNXbMhd1dxgPNstggduSpb5brARtdLR70IMnDTeK+E6dOYPkXJephM+R9PjSpqNNs3dqX9INS4
Ry0aaYDha9MEboBzE4vmojWO74hyMMHrhr1/EMj24AQTrXdQgr6aqrh9whHByV/wQPGUMbn3R2P4
eTcaVAqM0b7LCJf+My0zm10UhxJiPiNJvWGevA==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fl4ATFQME3ucEexdPiuvatGmLm8DdagtExhE8anYqLs=</DigestValue>
      </Reference>
      <Reference URI="/word/endnotes.xml?ContentType=application/vnd.openxmlformats-officedocument.wordprocessingml.endnotes+xml">
        <DigestMethod Algorithm="http://www.w3.org/2001/04/xmlenc#sha256"/>
        <DigestValue>ZqkorhH55dekDt4mEOfdkt+TDlaEwfl0VsTP/FvfA2U=</DigestValue>
      </Reference>
      <Reference URI="/word/fontTable.xml?ContentType=application/vnd.openxmlformats-officedocument.wordprocessingml.fontTable+xml">
        <DigestMethod Algorithm="http://www.w3.org/2001/04/xmlenc#sha256"/>
        <DigestValue>J70pLWg5v9g9iUzKIH9wXzXXT/w30lmZm1p8M6BC7gU=</DigestValue>
      </Reference>
      <Reference URI="/word/footnotes.xml?ContentType=application/vnd.openxmlformats-officedocument.wordprocessingml.footnotes+xml">
        <DigestMethod Algorithm="http://www.w3.org/2001/04/xmlenc#sha256"/>
        <DigestValue>zZ0N7apsTOovfzRD8kHJ6ZIcwvLu9eY7k4Kc+dRWM7s=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V7WbbzuIIqdBwPCcWoJ8IfjDn6ty1hQX2aasD5R84BI=</DigestValue>
      </Reference>
      <Reference URI="/word/numbering.xml?ContentType=application/vnd.openxmlformats-officedocument.wordprocessingml.numbering+xml">
        <DigestMethod Algorithm="http://www.w3.org/2001/04/xmlenc#sha256"/>
        <DigestValue>Vzt3IUW4n/Obm/P/Rudc8raqUtp+jkIZpoRUf20DkmQ=</DigestValue>
      </Reference>
      <Reference URI="/word/settings.xml?ContentType=application/vnd.openxmlformats-officedocument.wordprocessingml.settings+xml">
        <DigestMethod Algorithm="http://www.w3.org/2001/04/xmlenc#sha256"/>
        <DigestValue>Mg2s/xmkiDnE+Ve0E3Ib/7bTHvApdJleOPk0n7RVc7M=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AYbw4RfdiFPy1hnbX25flC2O0wm+1if/na6mHqPylZU=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2021-06-14T07:43:57Z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{9EBB1C8E-A82A-4195-9A8D-133DC92B34F5}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2021-06-14T07:43:57Z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A8BYA56daDdX6D+////NJQPAVdVeXVUHiloAAAAALAAAAD440EBAAAAAFRM93YwAAAAJJYPAQEAAABAscxxVB4paAAAAABMlA8B+zZ5dbAAAAAAmA8BBJgPAQAAAADUlA8BXa7McVQeKWjmBBQAsAAAAACYDwEEmA8BLV9g7wAAFACI7YMZ/Zy/xOiUDwF5S/d2AAAAAAAAAACTS/d2hNHwAAAAAABUHilo5gQUAMGcv8RozS/U5gQUAAAAAAAAAAAABwAAAAAAAAARh+x0aJQPAQcAAADclQ8B3JUPAQACAAD8////AQAAAAAAAAAAAAAAAAAAAPDSEQ3gxN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nhmMiw8BcI0PAR7ySHYDAgAAAAAAAPQKCvQ47gEROwAAAH8AAAAAAAAAgAAAAKDRJxMAAAAAkHRoGVCUZBkAAAAAQG1oGQAAAACQdGgZsJKiaQMAAAC4kqJpAQAAABCAoBm8atVpvS2daR2nYLKgTfNyyEpIAeCMDwE58Uh2AAAPAQIAAABF8Uh22JEPAeD///8AAAAAAAAAAAAAAACQAQAAAAAAAQAAAABhAHIAaQBhAGwAAAAAAAAAAAAAAAAAAAAAAAAAEYfsdAAAAAAGAAAAkIwPAZCMDwEAAgAA/P///wEAAAAAAAAAAAAAAAAAAAAAAAAAAAAAAPDSEQ1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SXb1DAAAkIoPAe8JIeXvCeUAAAAAAF5Or2n1DKz//////4gmAAAKrAoAIKOeGQAAAADvCeX//////4gmAAAh5QEAYAyrGwAAAACcPVF1iT1Hdu8JIeUMfP0QAQAAAP////8AAAAAxDKcGfyODwEAAAAAxDKcGVDjnBkAAEd2YAyrG+8JIeUBAAAADHz9EMQynBkAAAAAAAAAAO8J5QD8jg8B7wnl//////+IJgAAIeUBAGAMqxsAAAAAAABLdu8JIeWArYQZCQAAAP////8AAAAAEAAAAAMBAAChJgAAHwAAAe8JIeVdAAAADI0PAZJx9X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PdqDJgPAPCZDwEe8kh2yA8lASAAAAAzCwoH2JcPAbxR/xDQlw8Bf2L1dgcAAAAgAAAAAgAAAAAAPgEEBAAAxJcPAQEAAQApAABA/////4APJQF4AAAA0AclAWQAAAAAAAAARHn5dmiq9RAAAD4BIFHzcgAAAABgmQ8BOfFIdgAADwEAAAAARfFIdgAAAADr////AAAAAAAAAAAAAAAAkAEAAE2fv8T8lw8BzXLtdAAAdnXwlw8BAAAAAPiXDwEAAAAAAAAAABGH7HQAAAAACQAAABCZDwEQmQ8BAAIAAPz///8BAAAAAAAAAAAAAAAAAAAAAAAAAAAAAADw0hEN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8BYA56daDdX6D+////NJQPAVdVeXVUHiloAAAAALAAAAD440EBAAAAAFRM93YwAAAAJJYPAQEAAABAscxxVB4paAAAAABMlA8B+zZ5dbAAAAAAmA8BBJgPAQAAAADUlA8BXa7McVQeKWjmBBQAsAAAAACYDwEEmA8BLV9g7wAAFACI7YMZ/Zy/xOiUDwF5S/d2AAAAAAAAAACTS/d2hNHwAAAAAABUHilo5gQUAMGcv8RozS/U5gQUAAAAAAAAAAAABwAAAAAAAAARh+x0aJQPAQcAAADclQ8B3JUPAQACAAD8////AQAAAAAAAAAAAAAAAAAAAPDSEQ3gxN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SXb1DAAAkIoPAZcGIYaXBoYAAAAAAF5Or2n1DKz//////4gmAAAKrAoAIKOeGQAAAACXBob//////4gmAAAhhgEAYAyrGwAAAACcPVF1iT1HdpcGIYYMfP0QAQAAAP////8AAAAAyDqcGfyODwEAAAAAyDqcGchMtRkAAEd2YAyrG5cGIYYBAAAADHz9EMg6nBkAAAAAAAAAAJcGhgD8jg8BlwaG//////+IJgAAIYYBAGAMqxsAAAAAAABLdpcGIYZA14QZEQAAAP////8AAAAAEAAAAAMBAAChJgAAHwAAAZcGIYaZAAAADI0PAZJx9X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0180-C9B5-4E04-B111-3176635D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https://mul2-fsss.gov.am/tasks/290750/oneclick/888 Woroshum tuganq 341.docx?token=f5c17e85ac9f2918452a1c1daa9349e5</cp:keywords>
  <cp:lastModifiedBy>Georgi Avetisyan</cp:lastModifiedBy>
  <cp:revision>322</cp:revision>
  <cp:lastPrinted>2020-02-25T06:25:00Z</cp:lastPrinted>
  <dcterms:created xsi:type="dcterms:W3CDTF">2021-02-12T11:56:00Z</dcterms:created>
  <dcterms:modified xsi:type="dcterms:W3CDTF">2021-06-14T07:43:00Z</dcterms:modified>
</cp:coreProperties>
</file>